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F" w:rsidRPr="001120F9" w:rsidRDefault="00C24E8F" w:rsidP="00C24E8F">
      <w:pPr>
        <w:tabs>
          <w:tab w:val="num" w:pos="900"/>
        </w:tabs>
        <w:spacing w:after="40"/>
        <w:ind w:left="360"/>
        <w:rPr>
          <w:rFonts w:ascii="Arial" w:hAnsi="Arial" w:cs="Arial"/>
          <w:sz w:val="2"/>
          <w:szCs w:val="2"/>
          <w:lang w:val="ro-RO"/>
        </w:rPr>
      </w:pPr>
    </w:p>
    <w:tbl>
      <w:tblPr>
        <w:tblW w:w="10490" w:type="dxa"/>
        <w:tblInd w:w="-176" w:type="dxa"/>
        <w:tblLook w:val="01E0"/>
      </w:tblPr>
      <w:tblGrid>
        <w:gridCol w:w="10490"/>
      </w:tblGrid>
      <w:tr w:rsidR="00C24E8F" w:rsidRPr="001120F9" w:rsidTr="006A06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8F" w:rsidRPr="001120F9" w:rsidRDefault="00C24E8F" w:rsidP="00C20641">
            <w:pPr>
              <w:pStyle w:val="a5"/>
              <w:shd w:val="clear" w:color="auto" w:fill="8DB3E2" w:themeFill="text2" w:themeFillTint="66"/>
              <w:spacing w:before="120" w:after="40"/>
              <w:ind w:firstLine="34"/>
              <w:jc w:val="center"/>
              <w:rPr>
                <w:b/>
                <w:sz w:val="28"/>
                <w:szCs w:val="28"/>
                <w:u w:val="single"/>
                <w:lang w:val="ro-RO"/>
              </w:rPr>
            </w:pPr>
            <w:r w:rsidRPr="001120F9">
              <w:rPr>
                <w:b/>
                <w:sz w:val="28"/>
                <w:szCs w:val="28"/>
                <w:u w:val="single"/>
                <w:lang w:val="ro-RO"/>
              </w:rPr>
              <w:t>AGENŢIA NAŢIONALĂ PENTRU OCUPAREA FORŢEI DE MUNCĂ</w:t>
            </w:r>
          </w:p>
          <w:p w:rsidR="009429D4" w:rsidRDefault="009429D4" w:rsidP="00C20641">
            <w:pPr>
              <w:pStyle w:val="a5"/>
              <w:shd w:val="clear" w:color="auto" w:fill="8DB3E2" w:themeFill="text2" w:themeFillTint="66"/>
              <w:spacing w:before="120"/>
              <w:jc w:val="left"/>
              <w:rPr>
                <w:rFonts w:ascii="Arial" w:hAnsi="Arial" w:cs="Arial"/>
                <w:b/>
                <w:lang w:val="ro-RO"/>
              </w:rPr>
            </w:pPr>
            <w:r w:rsidRPr="00170E65">
              <w:rPr>
                <w:rFonts w:ascii="Arial" w:hAnsi="Arial" w:cs="Arial"/>
                <w:b/>
                <w:lang w:val="ro-RO"/>
              </w:rPr>
              <w:t>Anunţă</w:t>
            </w:r>
            <w:r>
              <w:rPr>
                <w:rFonts w:ascii="Arial" w:hAnsi="Arial" w:cs="Arial"/>
                <w:b/>
                <w:lang w:val="ro-RO"/>
              </w:rPr>
              <w:t xml:space="preserve"> posibilitatea ocupării funcţiei</w:t>
            </w:r>
            <w:r w:rsidRPr="00170E65">
              <w:rPr>
                <w:rFonts w:ascii="Arial" w:hAnsi="Arial" w:cs="Arial"/>
                <w:b/>
                <w:lang w:val="ro-RO"/>
              </w:rPr>
              <w:t xml:space="preserve"> publice </w:t>
            </w:r>
            <w:r w:rsidR="00C655EF">
              <w:rPr>
                <w:rFonts w:ascii="Arial" w:hAnsi="Arial" w:cs="Arial"/>
                <w:b/>
                <w:lang w:val="ro-RO"/>
              </w:rPr>
              <w:t xml:space="preserve">temporar </w:t>
            </w:r>
            <w:r w:rsidRPr="00170E65">
              <w:rPr>
                <w:rFonts w:ascii="Arial" w:hAnsi="Arial" w:cs="Arial"/>
                <w:b/>
                <w:lang w:val="ro-RO"/>
              </w:rPr>
              <w:t>vacante</w:t>
            </w:r>
            <w:r>
              <w:rPr>
                <w:rFonts w:ascii="Arial" w:hAnsi="Arial" w:cs="Arial"/>
                <w:b/>
                <w:lang w:val="ro-RO"/>
              </w:rPr>
              <w:t xml:space="preserve"> prin </w:t>
            </w:r>
            <w:r w:rsidRPr="005B7F90">
              <w:rPr>
                <w:rFonts w:ascii="Arial" w:hAnsi="Arial" w:cs="Arial"/>
                <w:b/>
                <w:u w:val="single"/>
                <w:lang w:val="ro-RO"/>
              </w:rPr>
              <w:t>transfer</w:t>
            </w:r>
            <w:r>
              <w:rPr>
                <w:rFonts w:ascii="Arial" w:hAnsi="Arial" w:cs="Arial"/>
                <w:b/>
                <w:lang w:val="ro-RO"/>
              </w:rPr>
              <w:t>, la cerere</w:t>
            </w:r>
            <w:r w:rsidRPr="00170E65">
              <w:rPr>
                <w:rFonts w:ascii="Arial" w:hAnsi="Arial" w:cs="Arial"/>
                <w:b/>
                <w:lang w:val="ro-RO"/>
              </w:rPr>
              <w:t>:</w:t>
            </w:r>
          </w:p>
          <w:p w:rsidR="00C24E8F" w:rsidRPr="009429D4" w:rsidRDefault="00523945" w:rsidP="00C20641">
            <w:pPr>
              <w:pStyle w:val="a5"/>
              <w:shd w:val="clear" w:color="auto" w:fill="8DB3E2" w:themeFill="text2" w:themeFillTint="66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(conform art. 48 </w:t>
            </w:r>
            <w:r w:rsidR="009429D4" w:rsidRPr="002B48CF">
              <w:rPr>
                <w:rFonts w:ascii="Arial" w:hAnsi="Arial" w:cs="Arial"/>
                <w:b/>
                <w:sz w:val="20"/>
                <w:szCs w:val="20"/>
                <w:lang w:val="ro-RO"/>
              </w:rPr>
              <w:t>din Legea 158/04.07.2008)</w:t>
            </w:r>
            <w:r w:rsidR="00C24E8F" w:rsidRPr="001120F9">
              <w:rPr>
                <w:b/>
                <w:lang w:val="ro-RO"/>
              </w:rPr>
              <w:t xml:space="preserve"> </w:t>
            </w:r>
          </w:p>
          <w:p w:rsidR="00394524" w:rsidRPr="00217AD3" w:rsidRDefault="00B42500" w:rsidP="006A06AE">
            <w:pPr>
              <w:ind w:firstLine="34"/>
              <w:rPr>
                <w:b/>
                <w:sz w:val="16"/>
                <w:szCs w:val="16"/>
                <w:lang w:val="ro-RO"/>
              </w:rPr>
            </w:pPr>
            <w:r w:rsidRPr="001120F9">
              <w:rPr>
                <w:b/>
                <w:lang w:val="ro-RO"/>
              </w:rPr>
              <w:t xml:space="preserve">                  </w:t>
            </w:r>
          </w:p>
          <w:p w:rsidR="008C0FD9" w:rsidRDefault="001120F9" w:rsidP="008C0FD9">
            <w:pPr>
              <w:jc w:val="center"/>
              <w:rPr>
                <w:b/>
                <w:lang w:val="ro-RO"/>
              </w:rPr>
            </w:pPr>
            <w:r w:rsidRPr="001120F9">
              <w:rPr>
                <w:b/>
                <w:sz w:val="28"/>
                <w:szCs w:val="28"/>
                <w:lang w:val="ro-RO"/>
              </w:rPr>
              <w:t xml:space="preserve">        </w:t>
            </w:r>
            <w:r w:rsidR="008C0FD9" w:rsidRPr="00170E65">
              <w:rPr>
                <w:b/>
                <w:lang w:val="ro-RO"/>
              </w:rPr>
              <w:t xml:space="preserve">Specialist </w:t>
            </w:r>
            <w:r w:rsidR="008C0FD9">
              <w:rPr>
                <w:b/>
                <w:lang w:val="ro-RO"/>
              </w:rPr>
              <w:t>superior</w:t>
            </w:r>
            <w:r w:rsidR="008C0FD9" w:rsidRPr="00170E65">
              <w:rPr>
                <w:b/>
                <w:lang w:val="ro-RO"/>
              </w:rPr>
              <w:t xml:space="preserve"> în direcția economie, finanţe şi evidenţă contabilă a Agenţiei Naționale;</w:t>
            </w:r>
          </w:p>
          <w:p w:rsidR="008C0FD9" w:rsidRPr="002C7DDD" w:rsidRDefault="008C0FD9" w:rsidP="008C0FD9">
            <w:pPr>
              <w:ind w:left="360" w:firstLine="34"/>
              <w:jc w:val="center"/>
              <w:rPr>
                <w:color w:val="000000" w:themeColor="text1"/>
                <w:lang w:val="ro-RO"/>
              </w:rPr>
            </w:pPr>
          </w:p>
          <w:p w:rsidR="008C0FD9" w:rsidRPr="002C7DDD" w:rsidRDefault="008C0FD9" w:rsidP="008C0FD9">
            <w:pPr>
              <w:pStyle w:val="6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2C7DDD">
              <w:rPr>
                <w:color w:val="000000" w:themeColor="text1"/>
                <w:sz w:val="24"/>
                <w:szCs w:val="24"/>
                <w:lang w:val="ro-RO"/>
              </w:rPr>
              <w:t xml:space="preserve">Scopul general al funcţiei: </w:t>
            </w:r>
          </w:p>
          <w:p w:rsidR="008C0FD9" w:rsidRDefault="008E280E" w:rsidP="008C0FD9">
            <w:pPr>
              <w:pStyle w:val="ab"/>
              <w:rPr>
                <w:lang w:val="ro-RO"/>
              </w:rPr>
            </w:pPr>
            <w:r>
              <w:rPr>
                <w:lang w:val="ro-RO"/>
              </w:rPr>
              <w:t>Asigurarea procedurii de planificare și determinarea direcțiilor principale de utilizare a mijloacelor financiare la compartimentul întreținerea activității, inclusiv a fondului de remunerare a muncii.</w:t>
            </w:r>
          </w:p>
          <w:p w:rsidR="008C0FD9" w:rsidRPr="002C7DDD" w:rsidRDefault="008C0FD9" w:rsidP="008C0FD9">
            <w:pPr>
              <w:pStyle w:val="ab"/>
              <w:rPr>
                <w:b/>
                <w:color w:val="000000" w:themeColor="text1"/>
              </w:rPr>
            </w:pPr>
          </w:p>
          <w:p w:rsidR="008103DF" w:rsidRPr="002C7DDD" w:rsidRDefault="008C0FD9" w:rsidP="008C0FD9">
            <w:pPr>
              <w:jc w:val="both"/>
              <w:rPr>
                <w:b/>
                <w:color w:val="000000" w:themeColor="text1"/>
              </w:rPr>
            </w:pPr>
            <w:r w:rsidRPr="002C7DDD">
              <w:rPr>
                <w:b/>
                <w:color w:val="000000" w:themeColor="text1"/>
              </w:rPr>
              <w:t>Sarcinile de bază</w:t>
            </w:r>
            <w:r w:rsidR="008103DF">
              <w:rPr>
                <w:b/>
                <w:color w:val="000000" w:themeColor="text1"/>
              </w:rPr>
              <w:t>:</w:t>
            </w:r>
          </w:p>
          <w:p w:rsidR="008E280E" w:rsidRDefault="008E280E" w:rsidP="006E113E">
            <w:pPr>
              <w:pStyle w:val="ac"/>
              <w:numPr>
                <w:ilvl w:val="0"/>
                <w:numId w:val="20"/>
              </w:numPr>
              <w:jc w:val="both"/>
              <w:rPr>
                <w:lang w:val="ro-MO"/>
              </w:rPr>
            </w:pPr>
            <w:r>
              <w:rPr>
                <w:lang w:val="ro-MO"/>
              </w:rPr>
              <w:t>Partici</w:t>
            </w:r>
            <w:r w:rsidR="00A21862">
              <w:rPr>
                <w:lang w:val="ro-MO"/>
              </w:rPr>
              <w:t>parea la ela</w:t>
            </w:r>
            <w:r>
              <w:rPr>
                <w:lang w:val="ro-MO"/>
              </w:rPr>
              <w:t>borarea proiectului bugetului și la întocmirea planurilor anuale de finanțare la compartimentul întreținerea activității.</w:t>
            </w:r>
          </w:p>
          <w:p w:rsidR="00343474" w:rsidRDefault="00A21862" w:rsidP="006E113E">
            <w:pPr>
              <w:pStyle w:val="ac"/>
              <w:numPr>
                <w:ilvl w:val="0"/>
                <w:numId w:val="20"/>
              </w:numPr>
              <w:jc w:val="both"/>
              <w:rPr>
                <w:lang w:val="ro-MO"/>
              </w:rPr>
            </w:pPr>
            <w:r>
              <w:rPr>
                <w:lang w:val="ro-MO"/>
              </w:rPr>
              <w:t>Elaborarea schemei de î</w:t>
            </w:r>
            <w:r w:rsidR="00343474">
              <w:rPr>
                <w:lang w:val="ro-MO"/>
              </w:rPr>
              <w:t>ncadrare, stabilirea fondului de remunerare a muncii a Agenției Naționale și ale agențiilor pentru ocuparea forței de muncă.</w:t>
            </w:r>
          </w:p>
          <w:p w:rsidR="00343474" w:rsidRDefault="00343474" w:rsidP="006E113E">
            <w:pPr>
              <w:pStyle w:val="ac"/>
              <w:numPr>
                <w:ilvl w:val="0"/>
                <w:numId w:val="20"/>
              </w:numPr>
              <w:jc w:val="both"/>
              <w:rPr>
                <w:lang w:val="ro-MO"/>
              </w:rPr>
            </w:pPr>
            <w:r>
              <w:rPr>
                <w:lang w:val="ro-MO"/>
              </w:rPr>
              <w:t>Întocmirea și înregistrarea contractelor ANOFM și verificarea corectitudinii contractelor agențiilor teritoriale încheiate cu prestatorii la plata mărfurilor și serviciilor.</w:t>
            </w:r>
          </w:p>
          <w:p w:rsidR="008103DF" w:rsidRDefault="00343474" w:rsidP="00343474">
            <w:pPr>
              <w:pStyle w:val="ac"/>
              <w:numPr>
                <w:ilvl w:val="0"/>
                <w:numId w:val="20"/>
              </w:numPr>
              <w:jc w:val="both"/>
              <w:rPr>
                <w:lang w:val="ro-MO"/>
              </w:rPr>
            </w:pPr>
            <w:r>
              <w:rPr>
                <w:lang w:val="ro-MO"/>
              </w:rPr>
              <w:t>Coordonarea metodică privind aplicarea legislației de către agențiile pentru ocuparea forței de muncă la compartimentul măsuri pasive.</w:t>
            </w:r>
            <w:r w:rsidRPr="008103DF">
              <w:rPr>
                <w:lang w:val="ro-MO"/>
              </w:rPr>
              <w:t xml:space="preserve"> </w:t>
            </w:r>
          </w:p>
          <w:p w:rsidR="00A21862" w:rsidRPr="008103DF" w:rsidRDefault="00A21862" w:rsidP="00A21862">
            <w:pPr>
              <w:pStyle w:val="ac"/>
              <w:ind w:left="394"/>
              <w:jc w:val="both"/>
              <w:rPr>
                <w:lang w:val="ro-MO"/>
              </w:rPr>
            </w:pPr>
          </w:p>
          <w:p w:rsidR="00755C83" w:rsidRPr="00775C9A" w:rsidRDefault="00755C83" w:rsidP="00775C9A">
            <w:pPr>
              <w:ind w:firstLine="34"/>
              <w:rPr>
                <w:b/>
                <w:sz w:val="22"/>
                <w:szCs w:val="22"/>
                <w:u w:val="single"/>
                <w:lang w:val="ro-RO"/>
              </w:rPr>
            </w:pPr>
            <w:r w:rsidRPr="001120F9">
              <w:rPr>
                <w:b/>
                <w:sz w:val="22"/>
                <w:szCs w:val="22"/>
                <w:u w:val="single"/>
                <w:lang w:val="ro-RO"/>
              </w:rPr>
              <w:t>Cerinţe specifice:</w:t>
            </w:r>
          </w:p>
          <w:p w:rsidR="00755C83" w:rsidRPr="001120F9" w:rsidRDefault="00755C83" w:rsidP="006A06AE">
            <w:pPr>
              <w:ind w:firstLine="34"/>
              <w:jc w:val="both"/>
              <w:rPr>
                <w:lang w:val="ro-RO"/>
              </w:rPr>
            </w:pPr>
            <w:r w:rsidRPr="001120F9">
              <w:rPr>
                <w:b/>
                <w:lang w:val="ro-RO"/>
              </w:rPr>
              <w:t xml:space="preserve">Studii: </w:t>
            </w:r>
            <w:r w:rsidR="008C0FD9" w:rsidRPr="00170E65">
              <w:rPr>
                <w:lang w:val="ro-RO"/>
              </w:rPr>
              <w:t>superioare, de licenţă sau echivalente în domeniul economie, evidenţă contabilă, finanţe.</w:t>
            </w:r>
          </w:p>
          <w:p w:rsidR="00755C83" w:rsidRPr="00217AD3" w:rsidRDefault="00755C83" w:rsidP="006A06AE">
            <w:pPr>
              <w:ind w:firstLine="34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755C83" w:rsidRPr="001120F9" w:rsidRDefault="00755C83" w:rsidP="006A06AE">
            <w:pPr>
              <w:ind w:firstLine="34"/>
              <w:jc w:val="both"/>
              <w:rPr>
                <w:lang w:val="ro-RO"/>
              </w:rPr>
            </w:pPr>
            <w:r w:rsidRPr="001120F9">
              <w:rPr>
                <w:b/>
                <w:lang w:val="ro-RO"/>
              </w:rPr>
              <w:t xml:space="preserve">Experienţă profesională: </w:t>
            </w:r>
            <w:r w:rsidR="00C436E2">
              <w:rPr>
                <w:lang w:val="ro-RO"/>
              </w:rPr>
              <w:t>6 luni</w:t>
            </w:r>
            <w:r w:rsidR="00A4417C">
              <w:rPr>
                <w:lang w:val="ro-RO"/>
              </w:rPr>
              <w:t xml:space="preserve"> de experienţă profesională</w:t>
            </w:r>
            <w:r w:rsidR="00C436E2">
              <w:rPr>
                <w:lang w:val="ro-RO"/>
              </w:rPr>
              <w:t xml:space="preserve"> în domeniu</w:t>
            </w:r>
            <w:r w:rsidR="007566A4" w:rsidRPr="001120F9">
              <w:rPr>
                <w:lang w:val="ro-RO"/>
              </w:rPr>
              <w:t>;</w:t>
            </w:r>
          </w:p>
          <w:p w:rsidR="00755C83" w:rsidRPr="00217AD3" w:rsidRDefault="00755C83" w:rsidP="006A06AE">
            <w:pPr>
              <w:ind w:firstLine="34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755C83" w:rsidRPr="001120F9" w:rsidRDefault="00755C83" w:rsidP="006A06AE">
            <w:pPr>
              <w:ind w:firstLine="34"/>
              <w:jc w:val="both"/>
              <w:rPr>
                <w:b/>
                <w:lang w:val="ro-RO"/>
              </w:rPr>
            </w:pPr>
            <w:r w:rsidRPr="001120F9">
              <w:rPr>
                <w:b/>
                <w:lang w:val="ro-RO"/>
              </w:rPr>
              <w:t xml:space="preserve">Cunoştinţe: </w:t>
            </w:r>
          </w:p>
          <w:p w:rsidR="00A4417C" w:rsidRDefault="00755C83" w:rsidP="00F96379">
            <w:pPr>
              <w:numPr>
                <w:ilvl w:val="0"/>
                <w:numId w:val="3"/>
              </w:numPr>
              <w:tabs>
                <w:tab w:val="clear" w:pos="720"/>
                <w:tab w:val="num" w:pos="885"/>
              </w:tabs>
              <w:ind w:left="885" w:hanging="131"/>
              <w:jc w:val="both"/>
              <w:rPr>
                <w:lang w:val="ro-RO"/>
              </w:rPr>
            </w:pPr>
            <w:r w:rsidRPr="001120F9">
              <w:rPr>
                <w:lang w:val="ro-RO"/>
              </w:rPr>
              <w:t>Cun</w:t>
            </w:r>
            <w:r w:rsidR="00816921">
              <w:rPr>
                <w:lang w:val="ro-RO"/>
              </w:rPr>
              <w:t>oaşterea legislaţiei în domeniu</w:t>
            </w:r>
            <w:r w:rsidRPr="00F96379">
              <w:rPr>
                <w:lang w:val="ro-RO"/>
              </w:rPr>
              <w:t>;</w:t>
            </w:r>
          </w:p>
          <w:p w:rsidR="00C220AE" w:rsidRPr="00C220AE" w:rsidRDefault="00816921" w:rsidP="00C220AE">
            <w:pPr>
              <w:numPr>
                <w:ilvl w:val="0"/>
                <w:numId w:val="3"/>
              </w:numPr>
              <w:tabs>
                <w:tab w:val="clear" w:pos="720"/>
                <w:tab w:val="num" w:pos="885"/>
              </w:tabs>
              <w:ind w:left="885" w:hanging="131"/>
              <w:jc w:val="both"/>
              <w:rPr>
                <w:lang w:val="ro-RO"/>
              </w:rPr>
            </w:pPr>
            <w:r>
              <w:rPr>
                <w:lang w:val="ro-RO"/>
              </w:rPr>
              <w:t>Cunoaşterea</w:t>
            </w:r>
            <w:r w:rsidR="008C0FD9">
              <w:rPr>
                <w:lang w:val="ro-RO"/>
              </w:rPr>
              <w:t xml:space="preserve"> legislației privind protecția socială a șomerilor;</w:t>
            </w:r>
          </w:p>
          <w:p w:rsidR="00A4417C" w:rsidRPr="00E3040D" w:rsidRDefault="00A4417C" w:rsidP="00E3040D">
            <w:pPr>
              <w:numPr>
                <w:ilvl w:val="0"/>
                <w:numId w:val="3"/>
              </w:numPr>
              <w:tabs>
                <w:tab w:val="clear" w:pos="720"/>
                <w:tab w:val="num" w:pos="885"/>
              </w:tabs>
              <w:ind w:left="885" w:hanging="131"/>
              <w:jc w:val="both"/>
              <w:rPr>
                <w:lang w:val="ro-RO"/>
              </w:rPr>
            </w:pPr>
            <w:r w:rsidRPr="00A4417C">
              <w:rPr>
                <w:lang w:val="ro-RO"/>
              </w:rPr>
              <w:t xml:space="preserve">Cunoştinţe de operare la calculator: Word, Excel,  </w:t>
            </w:r>
            <w:r w:rsidR="00E3040D">
              <w:rPr>
                <w:lang w:val="ro-RO"/>
              </w:rPr>
              <w:t xml:space="preserve">PowerPoint, </w:t>
            </w:r>
            <w:r w:rsidR="00957FCF">
              <w:rPr>
                <w:lang w:val="ro-RO"/>
              </w:rPr>
              <w:t>Internet.</w:t>
            </w:r>
          </w:p>
          <w:p w:rsidR="00755C83" w:rsidRPr="00217AD3" w:rsidRDefault="00755C83" w:rsidP="006A06AE">
            <w:pPr>
              <w:ind w:firstLine="34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755C83" w:rsidRPr="001120F9" w:rsidRDefault="00755C83" w:rsidP="006A06AE">
            <w:pPr>
              <w:ind w:firstLine="34"/>
              <w:jc w:val="both"/>
              <w:rPr>
                <w:lang w:val="ro-RO"/>
              </w:rPr>
            </w:pPr>
            <w:r w:rsidRPr="001120F9">
              <w:rPr>
                <w:b/>
                <w:lang w:val="ro-RO"/>
              </w:rPr>
              <w:t xml:space="preserve">Abilităţi: </w:t>
            </w:r>
            <w:r w:rsidR="00816921">
              <w:rPr>
                <w:lang w:val="ro-RO"/>
              </w:rPr>
              <w:t>ab</w:t>
            </w:r>
            <w:r w:rsidR="00F934D0">
              <w:rPr>
                <w:lang w:val="ro-RO"/>
              </w:rPr>
              <w:t>ilităţi de lucru cu informaţia</w:t>
            </w:r>
            <w:r w:rsidR="00B73859">
              <w:rPr>
                <w:lang w:val="ro-RO"/>
              </w:rPr>
              <w:t>,</w:t>
            </w:r>
            <w:r w:rsidR="008C0FD9">
              <w:rPr>
                <w:lang w:val="ro-RO"/>
              </w:rPr>
              <w:t xml:space="preserve">analiză și sinteză, </w:t>
            </w:r>
            <w:r w:rsidR="00B73859">
              <w:rPr>
                <w:lang w:val="ro-RO"/>
              </w:rPr>
              <w:t>mobilizare de sine</w:t>
            </w:r>
            <w:r w:rsidR="008C0FD9">
              <w:rPr>
                <w:lang w:val="ro-RO"/>
              </w:rPr>
              <w:t>.</w:t>
            </w:r>
          </w:p>
          <w:p w:rsidR="007566A4" w:rsidRPr="00217AD3" w:rsidRDefault="007566A4" w:rsidP="006A06AE">
            <w:pPr>
              <w:ind w:firstLine="34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7566A4" w:rsidRDefault="00755C83" w:rsidP="001B234E">
            <w:pPr>
              <w:ind w:firstLine="34"/>
              <w:jc w:val="both"/>
              <w:rPr>
                <w:lang w:val="ro-RO"/>
              </w:rPr>
            </w:pPr>
            <w:r w:rsidRPr="001120F9">
              <w:rPr>
                <w:b/>
                <w:lang w:val="ro-RO"/>
              </w:rPr>
              <w:t>Atitudini/comportamente:</w:t>
            </w:r>
            <w:r w:rsidRPr="001120F9">
              <w:rPr>
                <w:lang w:val="ro-RO"/>
              </w:rPr>
              <w:t xml:space="preserve"> </w:t>
            </w:r>
            <w:r w:rsidR="00217AD3">
              <w:rPr>
                <w:lang w:val="ro-RO"/>
              </w:rPr>
              <w:t>respect faţă de oameni, spirit de iniţiativă, flexibilitate, disciplină, responsabilitate, rezistenţă la efort şi stres, tendinţă spre dezvoltare profesională continuă.</w:t>
            </w:r>
          </w:p>
          <w:p w:rsidR="00537313" w:rsidRPr="00537313" w:rsidRDefault="00537313" w:rsidP="001B234E">
            <w:pPr>
              <w:ind w:firstLine="34"/>
              <w:jc w:val="both"/>
              <w:rPr>
                <w:sz w:val="16"/>
                <w:szCs w:val="16"/>
                <w:lang w:val="ro-RO"/>
              </w:rPr>
            </w:pPr>
          </w:p>
          <w:p w:rsidR="00775C9A" w:rsidRDefault="00394524" w:rsidP="00775C9A">
            <w:pPr>
              <w:pStyle w:val="ab"/>
              <w:rPr>
                <w:b/>
                <w:lang w:val="ro-RO"/>
              </w:rPr>
            </w:pPr>
            <w:r w:rsidRPr="00C601D6">
              <w:rPr>
                <w:b/>
                <w:lang w:val="ro-RO"/>
              </w:rPr>
              <w:t>C</w:t>
            </w:r>
            <w:r w:rsidR="00DC0B1D" w:rsidRPr="00C601D6">
              <w:rPr>
                <w:b/>
                <w:lang w:val="ro-RO"/>
              </w:rPr>
              <w:t>ondiţiile de participare</w:t>
            </w:r>
            <w:r w:rsidR="00775C9A">
              <w:rPr>
                <w:b/>
                <w:lang w:val="ro-RO"/>
              </w:rPr>
              <w:t>:</w:t>
            </w:r>
          </w:p>
          <w:p w:rsidR="00775C9A" w:rsidRDefault="00DC0B1D" w:rsidP="00775C9A">
            <w:pPr>
              <w:pStyle w:val="ab"/>
              <w:rPr>
                <w:lang w:val="ro-RO"/>
              </w:rPr>
            </w:pPr>
            <w:r w:rsidRPr="00C601D6">
              <w:rPr>
                <w:b/>
                <w:lang w:val="ro-RO"/>
              </w:rPr>
              <w:t xml:space="preserve"> </w:t>
            </w:r>
            <w:r w:rsidR="00775C9A">
              <w:rPr>
                <w:lang w:val="ro-RO"/>
              </w:rPr>
              <w:t>Candidatul trebuie să întrunească condiţiile prevăzute în art. 27 al Legii nr. 158 din 04.07.2008 cu privire la funcţia publică şi statutul funcţionarului public.</w:t>
            </w:r>
          </w:p>
          <w:p w:rsidR="00775C9A" w:rsidRPr="00775C9A" w:rsidRDefault="00775C9A" w:rsidP="00775C9A">
            <w:pPr>
              <w:pStyle w:val="ab"/>
              <w:rPr>
                <w:sz w:val="16"/>
                <w:szCs w:val="16"/>
                <w:lang w:val="ro-RO"/>
              </w:rPr>
            </w:pPr>
          </w:p>
          <w:p w:rsidR="00775C9A" w:rsidRPr="006A06AE" w:rsidRDefault="00775C9A" w:rsidP="00775C9A">
            <w:pPr>
              <w:ind w:firstLine="34"/>
              <w:rPr>
                <w:iCs/>
                <w:lang w:val="ro-RO"/>
              </w:rPr>
            </w:pPr>
            <w:r w:rsidRPr="006A06AE">
              <w:rPr>
                <w:iCs/>
                <w:lang w:val="ro-RO"/>
              </w:rPr>
              <w:t xml:space="preserve">Persoana  de contact în Agenţia Naţională </w:t>
            </w:r>
            <w:r>
              <w:rPr>
                <w:iCs/>
                <w:lang w:val="ro-RO"/>
              </w:rPr>
              <w:t>–</w:t>
            </w:r>
            <w:r w:rsidRPr="006A06AE">
              <w:rPr>
                <w:iCs/>
                <w:lang w:val="ro-RO"/>
              </w:rPr>
              <w:t xml:space="preserve"> </w:t>
            </w:r>
            <w:r w:rsidR="00F934D0">
              <w:rPr>
                <w:iCs/>
                <w:lang w:val="ro-RO"/>
              </w:rPr>
              <w:t>Eni Carolina</w:t>
            </w:r>
            <w:r w:rsidRPr="006A06AE">
              <w:rPr>
                <w:iCs/>
                <w:lang w:val="ro-RO"/>
              </w:rPr>
              <w:t>, tel. 28-67-65.</w:t>
            </w:r>
          </w:p>
          <w:p w:rsidR="00775C9A" w:rsidRPr="00C47625" w:rsidRDefault="00775C9A" w:rsidP="00775C9A">
            <w:pPr>
              <w:rPr>
                <w:b/>
                <w:sz w:val="10"/>
                <w:szCs w:val="10"/>
                <w:lang w:val="ro-RO"/>
              </w:rPr>
            </w:pPr>
          </w:p>
          <w:p w:rsidR="00775C9A" w:rsidRDefault="00775C9A" w:rsidP="00775C9A">
            <w:pPr>
              <w:ind w:firstLine="34"/>
              <w:jc w:val="both"/>
              <w:rPr>
                <w:iCs/>
                <w:lang w:val="ro-RO"/>
              </w:rPr>
            </w:pPr>
            <w:r w:rsidRPr="00FC4F00">
              <w:rPr>
                <w:lang w:val="ro-RO"/>
              </w:rPr>
              <w:t xml:space="preserve">Persoanele interesate urmează să depună </w:t>
            </w:r>
            <w:r>
              <w:rPr>
                <w:lang w:val="ro-RO"/>
              </w:rPr>
              <w:t>cerere</w:t>
            </w:r>
            <w:r>
              <w:rPr>
                <w:vertAlign w:val="superscript"/>
              </w:rPr>
              <w:t>*</w:t>
            </w:r>
            <w:r>
              <w:rPr>
                <w:lang w:val="ro-RO"/>
              </w:rPr>
              <w:t xml:space="preserve"> de ocupare a funcţiei prin transfer </w:t>
            </w:r>
            <w:r w:rsidRPr="00FC4F00">
              <w:rPr>
                <w:lang w:val="ro-RO"/>
              </w:rPr>
              <w:t xml:space="preserve">pînă la data de </w:t>
            </w:r>
            <w:r w:rsidR="0029745D">
              <w:rPr>
                <w:lang w:val="ro-RO"/>
              </w:rPr>
              <w:t xml:space="preserve">          </w:t>
            </w:r>
            <w:r w:rsidRPr="00FC4F00">
              <w:rPr>
                <w:lang w:val="ro-RO"/>
              </w:rPr>
              <w:t xml:space="preserve"> </w:t>
            </w:r>
            <w:r w:rsidR="004577BB">
              <w:rPr>
                <w:b/>
                <w:u w:val="single"/>
                <w:lang w:val="ro-RO"/>
              </w:rPr>
              <w:t>06 august</w:t>
            </w:r>
            <w:r>
              <w:rPr>
                <w:b/>
                <w:u w:val="single"/>
                <w:lang w:val="ro-RO"/>
              </w:rPr>
              <w:t xml:space="preserve"> 201</w:t>
            </w:r>
            <w:r w:rsidR="00C9348D">
              <w:rPr>
                <w:b/>
                <w:u w:val="single"/>
                <w:lang w:val="ro-RO"/>
              </w:rPr>
              <w:t>8</w:t>
            </w:r>
            <w:r w:rsidRPr="00FC4F00">
              <w:rPr>
                <w:lang w:val="ro-RO"/>
              </w:rPr>
              <w:t>, la adresa: MD-2009, mun. Chişinău, str. Vasil</w:t>
            </w:r>
            <w:r>
              <w:rPr>
                <w:lang w:val="ro-RO"/>
              </w:rPr>
              <w:t>e Alecsandri, 1, et. VI, bir.605</w:t>
            </w:r>
            <w:r w:rsidRPr="00FC4F00">
              <w:rPr>
                <w:lang w:val="ro-RO"/>
              </w:rPr>
              <w:t xml:space="preserve">, sau </w:t>
            </w:r>
            <w:r w:rsidR="0029745D">
              <w:rPr>
                <w:lang w:val="ro-RO"/>
              </w:rPr>
              <w:t>la</w:t>
            </w:r>
            <w:r w:rsidRPr="00FC4F00">
              <w:rPr>
                <w:lang w:val="ro-RO"/>
              </w:rPr>
              <w:t xml:space="preserve"> adresa electronică:  </w:t>
            </w:r>
            <w:r w:rsidR="00D34402">
              <w:rPr>
                <w:b/>
                <w:iCs/>
                <w:u w:val="single"/>
                <w:lang w:val="ro-RO"/>
              </w:rPr>
              <w:t>carolina.eni</w:t>
            </w:r>
            <w:r w:rsidRPr="00FC4F00">
              <w:rPr>
                <w:b/>
                <w:iCs/>
                <w:u w:val="single"/>
              </w:rPr>
              <w:t>@anofm.md</w:t>
            </w:r>
            <w:r w:rsidRPr="00FC4F00">
              <w:rPr>
                <w:iCs/>
              </w:rPr>
              <w:t>.</w:t>
            </w:r>
            <w:r w:rsidRPr="00FC4F00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 xml:space="preserve"> </w:t>
            </w:r>
          </w:p>
          <w:p w:rsidR="00A70D7B" w:rsidRDefault="00A70D7B" w:rsidP="00775C9A">
            <w:pPr>
              <w:ind w:firstLine="34"/>
              <w:jc w:val="both"/>
              <w:rPr>
                <w:iCs/>
                <w:lang w:val="ro-RO"/>
              </w:rPr>
            </w:pPr>
          </w:p>
          <w:p w:rsidR="00C24E8F" w:rsidRDefault="00775C9A" w:rsidP="00775C9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vertAlign w:val="superscript"/>
              </w:rPr>
              <w:t>*</w:t>
            </w:r>
            <w:r w:rsidRPr="00E40672">
              <w:rPr>
                <w:i/>
                <w:sz w:val="20"/>
                <w:szCs w:val="20"/>
                <w:lang w:val="ro-RO"/>
              </w:rPr>
              <w:t>Notă: Cererea depusă prin e-mail urmează să conţină semnătura candidatului.</w:t>
            </w:r>
          </w:p>
          <w:p w:rsidR="00A70D7B" w:rsidRPr="00A70D7B" w:rsidRDefault="00A70D7B" w:rsidP="00775C9A">
            <w:pPr>
              <w:rPr>
                <w:i/>
                <w:sz w:val="20"/>
                <w:szCs w:val="20"/>
                <w:lang w:val="ro-RO"/>
              </w:rPr>
            </w:pPr>
            <w:r w:rsidRPr="00A70D7B">
              <w:rPr>
                <w:i/>
                <w:color w:val="000000"/>
                <w:sz w:val="20"/>
                <w:szCs w:val="20"/>
              </w:rPr>
              <w:t>Transferul la cererea funcţionarului public poate avea loc într-o funcţie publică echivalentă cu funcţia publică deţinută de funcţionarul public sau într-o funcţie publică de nivel inferior în urma aprobării cererii de transfer a funcţionarului public de către conducătorul autorităţii respective sau, în cazul în care transferul are loc între autorităţi publice distincte, de către conducătorul autorităţii publice la care se solicită transferul.</w:t>
            </w:r>
          </w:p>
        </w:tc>
      </w:tr>
    </w:tbl>
    <w:p w:rsidR="00C24E8F" w:rsidRPr="001120F9" w:rsidRDefault="00C24E8F" w:rsidP="00775C9A">
      <w:pPr>
        <w:pStyle w:val="a5"/>
        <w:ind w:firstLine="0"/>
        <w:rPr>
          <w:lang w:val="ro-RO" w:eastAsia="en-US"/>
        </w:rPr>
      </w:pPr>
    </w:p>
    <w:sectPr w:rsidR="00C24E8F" w:rsidRPr="001120F9" w:rsidSect="007566A4">
      <w:pgSz w:w="12240" w:h="15840"/>
      <w:pgMar w:top="426" w:right="72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4F" w:rsidRDefault="006F134F">
      <w:r>
        <w:separator/>
      </w:r>
    </w:p>
  </w:endnote>
  <w:endnote w:type="continuationSeparator" w:id="1">
    <w:p w:rsidR="006F134F" w:rsidRDefault="006F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4F" w:rsidRDefault="006F134F">
      <w:r>
        <w:separator/>
      </w:r>
    </w:p>
  </w:footnote>
  <w:footnote w:type="continuationSeparator" w:id="1">
    <w:p w:rsidR="006F134F" w:rsidRDefault="006F1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786A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6AC7"/>
    <w:multiLevelType w:val="hybridMultilevel"/>
    <w:tmpl w:val="C6C03A92"/>
    <w:lvl w:ilvl="0" w:tplc="3FEA6F4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842B5"/>
    <w:multiLevelType w:val="multilevel"/>
    <w:tmpl w:val="102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E09295E"/>
    <w:multiLevelType w:val="hybridMultilevel"/>
    <w:tmpl w:val="DA906628"/>
    <w:lvl w:ilvl="0" w:tplc="F4586C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87B59"/>
    <w:multiLevelType w:val="hybridMultilevel"/>
    <w:tmpl w:val="01F8F8F8"/>
    <w:lvl w:ilvl="0" w:tplc="5BB6E1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25216AE"/>
    <w:multiLevelType w:val="hybridMultilevel"/>
    <w:tmpl w:val="843686EA"/>
    <w:lvl w:ilvl="0" w:tplc="CF74491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B0B57"/>
    <w:multiLevelType w:val="hybridMultilevel"/>
    <w:tmpl w:val="6032BDB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87160BD"/>
    <w:multiLevelType w:val="hybridMultilevel"/>
    <w:tmpl w:val="1DFCB3F2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940B59"/>
    <w:multiLevelType w:val="hybridMultilevel"/>
    <w:tmpl w:val="06C4EB9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74C91"/>
    <w:multiLevelType w:val="hybridMultilevel"/>
    <w:tmpl w:val="197293D0"/>
    <w:lvl w:ilvl="0" w:tplc="850C9B06">
      <w:start w:val="1"/>
      <w:numFmt w:val="bullet"/>
      <w:lvlText w:val="●"/>
      <w:lvlJc w:val="left"/>
      <w:pPr>
        <w:tabs>
          <w:tab w:val="num" w:pos="57"/>
        </w:tabs>
        <w:ind w:left="360" w:hanging="360"/>
      </w:pPr>
      <w:rPr>
        <w:rFonts w:ascii="Arial" w:hAnsi="Arial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D1599"/>
    <w:multiLevelType w:val="hybridMultilevel"/>
    <w:tmpl w:val="87B8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A3513"/>
    <w:multiLevelType w:val="hybridMultilevel"/>
    <w:tmpl w:val="FF54E88A"/>
    <w:lvl w:ilvl="0" w:tplc="BDF02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C87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32D3D"/>
    <w:multiLevelType w:val="hybridMultilevel"/>
    <w:tmpl w:val="7220CF4A"/>
    <w:lvl w:ilvl="0" w:tplc="079649CC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2D231D3"/>
    <w:multiLevelType w:val="hybridMultilevel"/>
    <w:tmpl w:val="62EC8962"/>
    <w:lvl w:ilvl="0" w:tplc="F6D4E3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58A0E9C"/>
    <w:multiLevelType w:val="hybridMultilevel"/>
    <w:tmpl w:val="3D148E2C"/>
    <w:lvl w:ilvl="0" w:tplc="44A25D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7816325B"/>
    <w:multiLevelType w:val="hybridMultilevel"/>
    <w:tmpl w:val="2716F89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6"/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"/>
  </w:num>
  <w:num w:numId="15">
    <w:abstractNumId w:val="14"/>
  </w:num>
  <w:num w:numId="16">
    <w:abstractNumId w:val="10"/>
  </w:num>
  <w:num w:numId="17">
    <w:abstractNumId w:val="9"/>
  </w:num>
  <w:num w:numId="18">
    <w:abstractNumId w:val="5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19"/>
    <w:rsid w:val="00001499"/>
    <w:rsid w:val="000075EE"/>
    <w:rsid w:val="0001214B"/>
    <w:rsid w:val="00013B65"/>
    <w:rsid w:val="00013D75"/>
    <w:rsid w:val="0002291C"/>
    <w:rsid w:val="00053135"/>
    <w:rsid w:val="0006260C"/>
    <w:rsid w:val="00066978"/>
    <w:rsid w:val="00066BC0"/>
    <w:rsid w:val="000725DF"/>
    <w:rsid w:val="00074464"/>
    <w:rsid w:val="0009380B"/>
    <w:rsid w:val="0009534F"/>
    <w:rsid w:val="00095C25"/>
    <w:rsid w:val="000A154D"/>
    <w:rsid w:val="000B081C"/>
    <w:rsid w:val="000B2AE8"/>
    <w:rsid w:val="000C5E52"/>
    <w:rsid w:val="000D05FA"/>
    <w:rsid w:val="000D0F30"/>
    <w:rsid w:val="000D23BE"/>
    <w:rsid w:val="000D5E2A"/>
    <w:rsid w:val="000E6160"/>
    <w:rsid w:val="000F41E8"/>
    <w:rsid w:val="00103DE6"/>
    <w:rsid w:val="00105BA1"/>
    <w:rsid w:val="001120F9"/>
    <w:rsid w:val="0011310D"/>
    <w:rsid w:val="0012184B"/>
    <w:rsid w:val="001307F6"/>
    <w:rsid w:val="001317C5"/>
    <w:rsid w:val="00132D81"/>
    <w:rsid w:val="00136392"/>
    <w:rsid w:val="00140467"/>
    <w:rsid w:val="001623A8"/>
    <w:rsid w:val="00167B4E"/>
    <w:rsid w:val="00186E8F"/>
    <w:rsid w:val="00195214"/>
    <w:rsid w:val="00196841"/>
    <w:rsid w:val="001A5BEC"/>
    <w:rsid w:val="001A638C"/>
    <w:rsid w:val="001B234E"/>
    <w:rsid w:val="001D1C41"/>
    <w:rsid w:val="001D56C1"/>
    <w:rsid w:val="001D7D0D"/>
    <w:rsid w:val="001E0805"/>
    <w:rsid w:val="001E6D8A"/>
    <w:rsid w:val="00217AD3"/>
    <w:rsid w:val="00220758"/>
    <w:rsid w:val="0022369D"/>
    <w:rsid w:val="00225DF5"/>
    <w:rsid w:val="00227C4A"/>
    <w:rsid w:val="00232B88"/>
    <w:rsid w:val="0023355F"/>
    <w:rsid w:val="00246553"/>
    <w:rsid w:val="00254BA6"/>
    <w:rsid w:val="002567E2"/>
    <w:rsid w:val="00256BD4"/>
    <w:rsid w:val="00262A7C"/>
    <w:rsid w:val="002737EE"/>
    <w:rsid w:val="00275BA3"/>
    <w:rsid w:val="002831B0"/>
    <w:rsid w:val="00284FCA"/>
    <w:rsid w:val="0028543F"/>
    <w:rsid w:val="00285BF7"/>
    <w:rsid w:val="00292F0A"/>
    <w:rsid w:val="00294ADC"/>
    <w:rsid w:val="0029745D"/>
    <w:rsid w:val="00297994"/>
    <w:rsid w:val="002A0D06"/>
    <w:rsid w:val="002A3123"/>
    <w:rsid w:val="002C1E9E"/>
    <w:rsid w:val="002D353A"/>
    <w:rsid w:val="002E2832"/>
    <w:rsid w:val="002F1E16"/>
    <w:rsid w:val="0030322A"/>
    <w:rsid w:val="003066E8"/>
    <w:rsid w:val="00307E3D"/>
    <w:rsid w:val="00310236"/>
    <w:rsid w:val="00312D6D"/>
    <w:rsid w:val="0031514A"/>
    <w:rsid w:val="00321100"/>
    <w:rsid w:val="00327C0D"/>
    <w:rsid w:val="003310F2"/>
    <w:rsid w:val="00332F12"/>
    <w:rsid w:val="0033446D"/>
    <w:rsid w:val="003364DD"/>
    <w:rsid w:val="00336993"/>
    <w:rsid w:val="00343474"/>
    <w:rsid w:val="00360F4E"/>
    <w:rsid w:val="003625C0"/>
    <w:rsid w:val="0037111D"/>
    <w:rsid w:val="00390118"/>
    <w:rsid w:val="00390186"/>
    <w:rsid w:val="00394524"/>
    <w:rsid w:val="003958ED"/>
    <w:rsid w:val="003A616C"/>
    <w:rsid w:val="003A78BC"/>
    <w:rsid w:val="003B29C2"/>
    <w:rsid w:val="003B3492"/>
    <w:rsid w:val="003B3A16"/>
    <w:rsid w:val="003B6B9C"/>
    <w:rsid w:val="003C1028"/>
    <w:rsid w:val="003E7463"/>
    <w:rsid w:val="003F2DC3"/>
    <w:rsid w:val="00412003"/>
    <w:rsid w:val="00414C16"/>
    <w:rsid w:val="00420472"/>
    <w:rsid w:val="00420ECC"/>
    <w:rsid w:val="00424B98"/>
    <w:rsid w:val="00425528"/>
    <w:rsid w:val="004374C4"/>
    <w:rsid w:val="004403F6"/>
    <w:rsid w:val="0044787B"/>
    <w:rsid w:val="004577BB"/>
    <w:rsid w:val="00460E8F"/>
    <w:rsid w:val="00464B5B"/>
    <w:rsid w:val="00466A51"/>
    <w:rsid w:val="0046740D"/>
    <w:rsid w:val="00470F45"/>
    <w:rsid w:val="00483E66"/>
    <w:rsid w:val="004851AC"/>
    <w:rsid w:val="00490BB8"/>
    <w:rsid w:val="004A63AC"/>
    <w:rsid w:val="004B3932"/>
    <w:rsid w:val="004B68C9"/>
    <w:rsid w:val="004D11E1"/>
    <w:rsid w:val="004D4D74"/>
    <w:rsid w:val="004D76CD"/>
    <w:rsid w:val="004D7B47"/>
    <w:rsid w:val="004F245A"/>
    <w:rsid w:val="00503544"/>
    <w:rsid w:val="005157C4"/>
    <w:rsid w:val="00523945"/>
    <w:rsid w:val="00537313"/>
    <w:rsid w:val="0053779E"/>
    <w:rsid w:val="00550E9A"/>
    <w:rsid w:val="00557BBC"/>
    <w:rsid w:val="00560A63"/>
    <w:rsid w:val="0056215F"/>
    <w:rsid w:val="00571473"/>
    <w:rsid w:val="005877BF"/>
    <w:rsid w:val="005A747D"/>
    <w:rsid w:val="005C4AA5"/>
    <w:rsid w:val="005C6E8D"/>
    <w:rsid w:val="005D272B"/>
    <w:rsid w:val="005F35E5"/>
    <w:rsid w:val="005F6F7C"/>
    <w:rsid w:val="006004FD"/>
    <w:rsid w:val="00605340"/>
    <w:rsid w:val="006053EC"/>
    <w:rsid w:val="006127C8"/>
    <w:rsid w:val="00622A2E"/>
    <w:rsid w:val="006245BA"/>
    <w:rsid w:val="00636AF1"/>
    <w:rsid w:val="00643AE5"/>
    <w:rsid w:val="00647B24"/>
    <w:rsid w:val="006548BE"/>
    <w:rsid w:val="00661755"/>
    <w:rsid w:val="00665B55"/>
    <w:rsid w:val="006663A5"/>
    <w:rsid w:val="00666FED"/>
    <w:rsid w:val="0068388F"/>
    <w:rsid w:val="006A06AE"/>
    <w:rsid w:val="006A6C43"/>
    <w:rsid w:val="006B11D1"/>
    <w:rsid w:val="006B50D4"/>
    <w:rsid w:val="006B721E"/>
    <w:rsid w:val="006C395D"/>
    <w:rsid w:val="006D7665"/>
    <w:rsid w:val="006E113E"/>
    <w:rsid w:val="006E7CCF"/>
    <w:rsid w:val="006F134F"/>
    <w:rsid w:val="00701673"/>
    <w:rsid w:val="00721085"/>
    <w:rsid w:val="00736139"/>
    <w:rsid w:val="00755BBE"/>
    <w:rsid w:val="00755C83"/>
    <w:rsid w:val="00755CDE"/>
    <w:rsid w:val="00756249"/>
    <w:rsid w:val="007566A4"/>
    <w:rsid w:val="00756ACB"/>
    <w:rsid w:val="00757E5C"/>
    <w:rsid w:val="007625E3"/>
    <w:rsid w:val="007701C5"/>
    <w:rsid w:val="00775C9A"/>
    <w:rsid w:val="00786FC6"/>
    <w:rsid w:val="00791AF7"/>
    <w:rsid w:val="00793485"/>
    <w:rsid w:val="00795F60"/>
    <w:rsid w:val="007A45B4"/>
    <w:rsid w:val="007B573C"/>
    <w:rsid w:val="007B5BF4"/>
    <w:rsid w:val="007B614E"/>
    <w:rsid w:val="007C16FC"/>
    <w:rsid w:val="008103DF"/>
    <w:rsid w:val="00816270"/>
    <w:rsid w:val="00816921"/>
    <w:rsid w:val="008225ED"/>
    <w:rsid w:val="00825784"/>
    <w:rsid w:val="008315E0"/>
    <w:rsid w:val="008328F3"/>
    <w:rsid w:val="00836CDF"/>
    <w:rsid w:val="008545AC"/>
    <w:rsid w:val="00857202"/>
    <w:rsid w:val="00861544"/>
    <w:rsid w:val="00864178"/>
    <w:rsid w:val="0086515A"/>
    <w:rsid w:val="00867826"/>
    <w:rsid w:val="00870A3B"/>
    <w:rsid w:val="00876E56"/>
    <w:rsid w:val="00880DB3"/>
    <w:rsid w:val="0088407F"/>
    <w:rsid w:val="008944C9"/>
    <w:rsid w:val="008A3015"/>
    <w:rsid w:val="008C0FD9"/>
    <w:rsid w:val="008C28FC"/>
    <w:rsid w:val="008C472D"/>
    <w:rsid w:val="008C7EB7"/>
    <w:rsid w:val="008D4521"/>
    <w:rsid w:val="008E063C"/>
    <w:rsid w:val="008E280E"/>
    <w:rsid w:val="008E6748"/>
    <w:rsid w:val="008E6825"/>
    <w:rsid w:val="008F393A"/>
    <w:rsid w:val="008F4355"/>
    <w:rsid w:val="008F54FA"/>
    <w:rsid w:val="00901AE4"/>
    <w:rsid w:val="00905805"/>
    <w:rsid w:val="009069BD"/>
    <w:rsid w:val="00907A98"/>
    <w:rsid w:val="009167B3"/>
    <w:rsid w:val="00920059"/>
    <w:rsid w:val="00937EB8"/>
    <w:rsid w:val="009429D4"/>
    <w:rsid w:val="009436CF"/>
    <w:rsid w:val="00943BCB"/>
    <w:rsid w:val="00950D35"/>
    <w:rsid w:val="00957FCF"/>
    <w:rsid w:val="00965E3B"/>
    <w:rsid w:val="00966A5B"/>
    <w:rsid w:val="00973734"/>
    <w:rsid w:val="00977614"/>
    <w:rsid w:val="00985216"/>
    <w:rsid w:val="0098663F"/>
    <w:rsid w:val="00990DC3"/>
    <w:rsid w:val="009958C1"/>
    <w:rsid w:val="009A19E3"/>
    <w:rsid w:val="009A1D49"/>
    <w:rsid w:val="009A3161"/>
    <w:rsid w:val="009A5E3F"/>
    <w:rsid w:val="009B6EFE"/>
    <w:rsid w:val="009D0364"/>
    <w:rsid w:val="009D41F6"/>
    <w:rsid w:val="009D4DFB"/>
    <w:rsid w:val="009D5F47"/>
    <w:rsid w:val="009E382E"/>
    <w:rsid w:val="009E4020"/>
    <w:rsid w:val="009F2D41"/>
    <w:rsid w:val="009F3E1F"/>
    <w:rsid w:val="00A03E9C"/>
    <w:rsid w:val="00A157B4"/>
    <w:rsid w:val="00A21862"/>
    <w:rsid w:val="00A275E0"/>
    <w:rsid w:val="00A340DA"/>
    <w:rsid w:val="00A4417C"/>
    <w:rsid w:val="00A4722B"/>
    <w:rsid w:val="00A56E30"/>
    <w:rsid w:val="00A67A87"/>
    <w:rsid w:val="00A70D7B"/>
    <w:rsid w:val="00A77442"/>
    <w:rsid w:val="00A776C7"/>
    <w:rsid w:val="00A947FB"/>
    <w:rsid w:val="00AA176E"/>
    <w:rsid w:val="00AA3CA9"/>
    <w:rsid w:val="00AA550C"/>
    <w:rsid w:val="00AC2F44"/>
    <w:rsid w:val="00AC372D"/>
    <w:rsid w:val="00AC6CD3"/>
    <w:rsid w:val="00AD0688"/>
    <w:rsid w:val="00AD785A"/>
    <w:rsid w:val="00B11416"/>
    <w:rsid w:val="00B11ABA"/>
    <w:rsid w:val="00B146F3"/>
    <w:rsid w:val="00B209AF"/>
    <w:rsid w:val="00B21275"/>
    <w:rsid w:val="00B36190"/>
    <w:rsid w:val="00B37DD2"/>
    <w:rsid w:val="00B42500"/>
    <w:rsid w:val="00B42B0D"/>
    <w:rsid w:val="00B4486C"/>
    <w:rsid w:val="00B44B35"/>
    <w:rsid w:val="00B53D03"/>
    <w:rsid w:val="00B5530B"/>
    <w:rsid w:val="00B5685A"/>
    <w:rsid w:val="00B64FF8"/>
    <w:rsid w:val="00B70025"/>
    <w:rsid w:val="00B7311B"/>
    <w:rsid w:val="00B73859"/>
    <w:rsid w:val="00B750D3"/>
    <w:rsid w:val="00B805B9"/>
    <w:rsid w:val="00B906DB"/>
    <w:rsid w:val="00B92F9C"/>
    <w:rsid w:val="00BA0667"/>
    <w:rsid w:val="00BA0699"/>
    <w:rsid w:val="00BA598B"/>
    <w:rsid w:val="00BB36DF"/>
    <w:rsid w:val="00BB3DC7"/>
    <w:rsid w:val="00BB6D25"/>
    <w:rsid w:val="00BC10F3"/>
    <w:rsid w:val="00BC15D9"/>
    <w:rsid w:val="00BD44DC"/>
    <w:rsid w:val="00BD6352"/>
    <w:rsid w:val="00BE24EB"/>
    <w:rsid w:val="00BF2BCE"/>
    <w:rsid w:val="00C01381"/>
    <w:rsid w:val="00C117B2"/>
    <w:rsid w:val="00C20641"/>
    <w:rsid w:val="00C208F2"/>
    <w:rsid w:val="00C21DD5"/>
    <w:rsid w:val="00C220AE"/>
    <w:rsid w:val="00C24E8F"/>
    <w:rsid w:val="00C340EF"/>
    <w:rsid w:val="00C346AF"/>
    <w:rsid w:val="00C35A54"/>
    <w:rsid w:val="00C37067"/>
    <w:rsid w:val="00C41CE1"/>
    <w:rsid w:val="00C436E2"/>
    <w:rsid w:val="00C45705"/>
    <w:rsid w:val="00C55CAC"/>
    <w:rsid w:val="00C568FD"/>
    <w:rsid w:val="00C601D6"/>
    <w:rsid w:val="00C655EF"/>
    <w:rsid w:val="00C8147E"/>
    <w:rsid w:val="00C81C4C"/>
    <w:rsid w:val="00C9348D"/>
    <w:rsid w:val="00C93E4A"/>
    <w:rsid w:val="00CA1210"/>
    <w:rsid w:val="00CA1482"/>
    <w:rsid w:val="00CA5167"/>
    <w:rsid w:val="00CA51B6"/>
    <w:rsid w:val="00CB3DAB"/>
    <w:rsid w:val="00CB799D"/>
    <w:rsid w:val="00CC2BAA"/>
    <w:rsid w:val="00CE5414"/>
    <w:rsid w:val="00CF377F"/>
    <w:rsid w:val="00CF63BE"/>
    <w:rsid w:val="00CF6FCF"/>
    <w:rsid w:val="00D21050"/>
    <w:rsid w:val="00D21056"/>
    <w:rsid w:val="00D22399"/>
    <w:rsid w:val="00D27ABD"/>
    <w:rsid w:val="00D30106"/>
    <w:rsid w:val="00D33174"/>
    <w:rsid w:val="00D34402"/>
    <w:rsid w:val="00D3660C"/>
    <w:rsid w:val="00D45667"/>
    <w:rsid w:val="00D5477E"/>
    <w:rsid w:val="00D752B5"/>
    <w:rsid w:val="00D83A47"/>
    <w:rsid w:val="00D84596"/>
    <w:rsid w:val="00D85464"/>
    <w:rsid w:val="00D86BD9"/>
    <w:rsid w:val="00DA00C9"/>
    <w:rsid w:val="00DA28EE"/>
    <w:rsid w:val="00DC056B"/>
    <w:rsid w:val="00DC0B1D"/>
    <w:rsid w:val="00DD1548"/>
    <w:rsid w:val="00DD1C03"/>
    <w:rsid w:val="00DD5EFA"/>
    <w:rsid w:val="00DD6E41"/>
    <w:rsid w:val="00DE0A9B"/>
    <w:rsid w:val="00DE7C99"/>
    <w:rsid w:val="00DF06EF"/>
    <w:rsid w:val="00E032EA"/>
    <w:rsid w:val="00E16591"/>
    <w:rsid w:val="00E22963"/>
    <w:rsid w:val="00E2391B"/>
    <w:rsid w:val="00E25336"/>
    <w:rsid w:val="00E3040D"/>
    <w:rsid w:val="00E35D07"/>
    <w:rsid w:val="00E411E3"/>
    <w:rsid w:val="00E50272"/>
    <w:rsid w:val="00E67696"/>
    <w:rsid w:val="00E739C2"/>
    <w:rsid w:val="00E74B19"/>
    <w:rsid w:val="00E77769"/>
    <w:rsid w:val="00E902D7"/>
    <w:rsid w:val="00EA0494"/>
    <w:rsid w:val="00EB5B73"/>
    <w:rsid w:val="00EC66BF"/>
    <w:rsid w:val="00ED5724"/>
    <w:rsid w:val="00EE0392"/>
    <w:rsid w:val="00EE268F"/>
    <w:rsid w:val="00EE7703"/>
    <w:rsid w:val="00EF0A48"/>
    <w:rsid w:val="00F004B7"/>
    <w:rsid w:val="00F03F0C"/>
    <w:rsid w:val="00F0466C"/>
    <w:rsid w:val="00F13862"/>
    <w:rsid w:val="00F169CE"/>
    <w:rsid w:val="00F237D1"/>
    <w:rsid w:val="00F33BD8"/>
    <w:rsid w:val="00F361F9"/>
    <w:rsid w:val="00F37A5A"/>
    <w:rsid w:val="00F527CF"/>
    <w:rsid w:val="00F53F86"/>
    <w:rsid w:val="00F55070"/>
    <w:rsid w:val="00F934D0"/>
    <w:rsid w:val="00F93C85"/>
    <w:rsid w:val="00F96379"/>
    <w:rsid w:val="00FB1C6F"/>
    <w:rsid w:val="00FB7B5E"/>
    <w:rsid w:val="00FD1812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7F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786FC6"/>
    <w:pPr>
      <w:outlineLvl w:val="0"/>
    </w:pPr>
    <w:rPr>
      <w:rFonts w:ascii="Georgia" w:hAnsi="Georgia"/>
      <w:b/>
      <w:bCs/>
      <w:color w:val="22517A"/>
      <w:kern w:val="36"/>
      <w:sz w:val="34"/>
      <w:szCs w:val="34"/>
      <w:lang w:val="ru-RU" w:eastAsia="ru-RU"/>
    </w:rPr>
  </w:style>
  <w:style w:type="paragraph" w:styleId="6">
    <w:name w:val="heading 6"/>
    <w:basedOn w:val="a"/>
    <w:next w:val="a"/>
    <w:qFormat/>
    <w:rsid w:val="008F39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91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374C4"/>
    <w:rPr>
      <w:color w:val="0000FF"/>
      <w:u w:val="single"/>
    </w:rPr>
  </w:style>
  <w:style w:type="paragraph" w:customStyle="1" w:styleId="tt">
    <w:name w:val="tt"/>
    <w:basedOn w:val="a"/>
    <w:rsid w:val="00786FC6"/>
    <w:pPr>
      <w:jc w:val="center"/>
    </w:pPr>
    <w:rPr>
      <w:b/>
      <w:bCs/>
    </w:rPr>
  </w:style>
  <w:style w:type="paragraph" w:styleId="a5">
    <w:name w:val="Normal (Web)"/>
    <w:basedOn w:val="a"/>
    <w:rsid w:val="00786FC6"/>
    <w:pPr>
      <w:ind w:firstLine="567"/>
      <w:jc w:val="both"/>
    </w:pPr>
    <w:rPr>
      <w:lang w:val="ru-RU" w:eastAsia="ru-RU"/>
    </w:rPr>
  </w:style>
  <w:style w:type="paragraph" w:styleId="a6">
    <w:name w:val="header"/>
    <w:basedOn w:val="a"/>
    <w:rsid w:val="00786FC6"/>
    <w:pPr>
      <w:tabs>
        <w:tab w:val="center" w:pos="4677"/>
        <w:tab w:val="right" w:pos="9355"/>
      </w:tabs>
    </w:pPr>
    <w:rPr>
      <w:lang w:val="ru-RU" w:eastAsia="ru-RU"/>
    </w:rPr>
  </w:style>
  <w:style w:type="paragraph" w:styleId="HTML">
    <w:name w:val="HTML Preformatted"/>
    <w:basedOn w:val="a"/>
    <w:rsid w:val="007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Title"/>
    <w:basedOn w:val="a"/>
    <w:qFormat/>
    <w:rsid w:val="00786FC6"/>
    <w:pPr>
      <w:spacing w:line="360" w:lineRule="auto"/>
      <w:jc w:val="center"/>
    </w:pPr>
    <w:rPr>
      <w:b/>
      <w:caps/>
      <w:sz w:val="28"/>
      <w:szCs w:val="20"/>
      <w:lang w:val="ro-RO" w:eastAsia="ru-RU"/>
    </w:rPr>
  </w:style>
  <w:style w:type="paragraph" w:styleId="a8">
    <w:name w:val="footnote text"/>
    <w:basedOn w:val="a"/>
    <w:semiHidden/>
    <w:rsid w:val="00C24E8F"/>
    <w:rPr>
      <w:sz w:val="20"/>
      <w:szCs w:val="20"/>
      <w:lang w:val="ro-RO" w:eastAsia="ru-RU"/>
    </w:rPr>
  </w:style>
  <w:style w:type="character" w:styleId="a9">
    <w:name w:val="footnote reference"/>
    <w:basedOn w:val="a0"/>
    <w:semiHidden/>
    <w:rsid w:val="00C24E8F"/>
    <w:rPr>
      <w:vertAlign w:val="superscript"/>
    </w:rPr>
  </w:style>
  <w:style w:type="paragraph" w:styleId="aa">
    <w:name w:val="Body Text"/>
    <w:basedOn w:val="a"/>
    <w:rsid w:val="00066BC0"/>
    <w:pPr>
      <w:jc w:val="both"/>
    </w:pPr>
    <w:rPr>
      <w:bCs/>
      <w:lang w:val="ro-MO" w:eastAsia="ru-RU"/>
    </w:rPr>
  </w:style>
  <w:style w:type="paragraph" w:customStyle="1" w:styleId="cp">
    <w:name w:val="cp"/>
    <w:basedOn w:val="a"/>
    <w:rsid w:val="00E77769"/>
    <w:pPr>
      <w:jc w:val="center"/>
    </w:pPr>
    <w:rPr>
      <w:b/>
      <w:bCs/>
    </w:rPr>
  </w:style>
  <w:style w:type="paragraph" w:customStyle="1" w:styleId="cb">
    <w:name w:val="cb"/>
    <w:basedOn w:val="a"/>
    <w:rsid w:val="00E77769"/>
    <w:pPr>
      <w:jc w:val="center"/>
    </w:pPr>
    <w:rPr>
      <w:b/>
      <w:bCs/>
    </w:rPr>
  </w:style>
  <w:style w:type="paragraph" w:customStyle="1" w:styleId="rg">
    <w:name w:val="rg"/>
    <w:basedOn w:val="a"/>
    <w:rsid w:val="00E77769"/>
    <w:pPr>
      <w:jc w:val="right"/>
    </w:pPr>
  </w:style>
  <w:style w:type="paragraph" w:styleId="ab">
    <w:name w:val="No Spacing"/>
    <w:uiPriority w:val="1"/>
    <w:qFormat/>
    <w:rsid w:val="00775C9A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ANOFM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carolina.eni</cp:lastModifiedBy>
  <cp:revision>2</cp:revision>
  <cp:lastPrinted>2018-07-11T06:39:00Z</cp:lastPrinted>
  <dcterms:created xsi:type="dcterms:W3CDTF">2018-07-11T07:31:00Z</dcterms:created>
  <dcterms:modified xsi:type="dcterms:W3CDTF">2018-07-11T07:31:00Z</dcterms:modified>
</cp:coreProperties>
</file>