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</w:p>
    <w:p w:rsid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</w:p>
    <w:p w:rsidR="00CA6959" w:rsidRP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  <w:r w:rsidRPr="00CA6959">
        <w:rPr>
          <w:rFonts w:ascii="Arial" w:hAnsi="Arial" w:cs="Arial"/>
          <w:b/>
          <w:bCs/>
          <w:color w:val="0070C0"/>
          <w:sz w:val="24"/>
        </w:rPr>
        <w:t>AGEN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IA NA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IONALĂ PENTRU OCUPAREA FOR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EI DE MUNCĂ</w:t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D96FAE" w:rsidP="009A6DCB">
      <w:pPr>
        <w:pStyle w:val="Heading1"/>
        <w:rPr>
          <w:rFonts w:ascii="Book Antiqua" w:hAnsi="Book Antiqua"/>
          <w:b/>
          <w:bCs/>
        </w:rPr>
      </w:pPr>
      <w:r>
        <w:rPr>
          <w:noProof/>
          <w:lang w:val="ru-RU"/>
        </w:rPr>
        <w:drawing>
          <wp:inline distT="0" distB="0" distL="0" distR="0">
            <wp:extent cx="5184140" cy="4763135"/>
            <wp:effectExtent l="19050" t="0" r="0" b="0"/>
            <wp:docPr id="1" name="Picture 1" descr="comunicare-www-techkik-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icare-www-techkik-c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CA6959">
      <w:pPr>
        <w:pStyle w:val="Heading1"/>
        <w:rPr>
          <w:rFonts w:ascii="Arial" w:hAnsi="Arial" w:cs="Arial"/>
          <w:b/>
          <w:bCs/>
          <w:color w:val="1F497D"/>
          <w:szCs w:val="28"/>
        </w:rPr>
      </w:pPr>
      <w:r w:rsidRPr="00CA6959">
        <w:rPr>
          <w:rFonts w:ascii="Arial" w:hAnsi="Arial" w:cs="Arial"/>
          <w:b/>
          <w:bCs/>
          <w:color w:val="1F497D"/>
          <w:szCs w:val="28"/>
        </w:rPr>
        <w:t>RAPORT STATISTIC</w:t>
      </w:r>
    </w:p>
    <w:p w:rsidR="00CA6959" w:rsidRPr="00CA6959" w:rsidRDefault="00CA6959" w:rsidP="00CA6959">
      <w:pPr>
        <w:pStyle w:val="Heading1"/>
        <w:rPr>
          <w:rFonts w:ascii="Book Antiqua" w:hAnsi="Book Antiqua"/>
          <w:b/>
          <w:bCs/>
          <w:color w:val="1F497D"/>
        </w:rPr>
      </w:pPr>
      <w:r w:rsidRPr="00CA6959">
        <w:rPr>
          <w:rFonts w:ascii="Arial" w:hAnsi="Arial" w:cs="Arial"/>
          <w:b/>
          <w:bCs/>
          <w:color w:val="1F497D"/>
          <w:szCs w:val="28"/>
        </w:rPr>
        <w:t xml:space="preserve">privind măsurile de ocupare şi protecţie socială a persoanelor aflate în </w:t>
      </w:r>
      <w:r>
        <w:rPr>
          <w:rFonts w:ascii="Arial" w:hAnsi="Arial" w:cs="Arial"/>
          <w:b/>
          <w:bCs/>
          <w:color w:val="1F497D"/>
          <w:szCs w:val="28"/>
        </w:rPr>
        <w:t xml:space="preserve"> </w:t>
      </w:r>
      <w:r w:rsidRPr="00CA6959">
        <w:rPr>
          <w:rFonts w:ascii="Arial" w:hAnsi="Arial" w:cs="Arial"/>
          <w:b/>
          <w:bCs/>
          <w:color w:val="1F497D"/>
          <w:szCs w:val="28"/>
        </w:rPr>
        <w:t>căuta</w:t>
      </w:r>
      <w:r w:rsidR="003E4465">
        <w:rPr>
          <w:rFonts w:ascii="Arial" w:hAnsi="Arial" w:cs="Arial"/>
          <w:b/>
          <w:bCs/>
          <w:color w:val="1F497D"/>
          <w:szCs w:val="28"/>
        </w:rPr>
        <w:t>rea unui l</w:t>
      </w:r>
      <w:r w:rsidR="00150A4A">
        <w:rPr>
          <w:rFonts w:ascii="Arial" w:hAnsi="Arial" w:cs="Arial"/>
          <w:b/>
          <w:bCs/>
          <w:color w:val="1F497D"/>
          <w:szCs w:val="28"/>
        </w:rPr>
        <w:t>oc de muncă, realizat de către Agenţia N</w:t>
      </w:r>
      <w:r w:rsidR="003E4465">
        <w:rPr>
          <w:rFonts w:ascii="Arial" w:hAnsi="Arial" w:cs="Arial"/>
          <w:b/>
          <w:bCs/>
          <w:color w:val="1F497D"/>
          <w:szCs w:val="28"/>
        </w:rPr>
        <w:t>ațională</w:t>
      </w:r>
      <w:r w:rsidRPr="00CA6959">
        <w:rPr>
          <w:rFonts w:ascii="Arial" w:hAnsi="Arial" w:cs="Arial"/>
          <w:b/>
          <w:bCs/>
          <w:color w:val="1F497D"/>
          <w:szCs w:val="28"/>
        </w:rPr>
        <w:t xml:space="preserve"> pen</w:t>
      </w:r>
      <w:r w:rsidR="00150A4A">
        <w:rPr>
          <w:rFonts w:ascii="Arial" w:hAnsi="Arial" w:cs="Arial"/>
          <w:b/>
          <w:bCs/>
          <w:color w:val="1F497D"/>
          <w:szCs w:val="28"/>
        </w:rPr>
        <w:t>tru Ocuparea Forţei de M</w:t>
      </w:r>
      <w:r w:rsidR="003E4465">
        <w:rPr>
          <w:rFonts w:ascii="Arial" w:hAnsi="Arial" w:cs="Arial"/>
          <w:b/>
          <w:bCs/>
          <w:color w:val="1F497D"/>
          <w:szCs w:val="28"/>
        </w:rPr>
        <w:t>uncă din Republica</w:t>
      </w:r>
      <w:r w:rsidR="00152BDA">
        <w:rPr>
          <w:rFonts w:ascii="Arial" w:hAnsi="Arial" w:cs="Arial"/>
          <w:b/>
          <w:bCs/>
          <w:color w:val="1F497D"/>
          <w:szCs w:val="28"/>
        </w:rPr>
        <w:t xml:space="preserve"> Moldova în </w:t>
      </w:r>
      <w:r w:rsidR="005E4965">
        <w:rPr>
          <w:rFonts w:ascii="Arial" w:hAnsi="Arial" w:cs="Arial"/>
          <w:b/>
          <w:bCs/>
          <w:color w:val="1F497D"/>
          <w:szCs w:val="28"/>
        </w:rPr>
        <w:t>septembrie</w:t>
      </w:r>
      <w:r w:rsidR="00B97B49">
        <w:rPr>
          <w:rFonts w:ascii="Arial" w:hAnsi="Arial" w:cs="Arial"/>
          <w:b/>
          <w:bCs/>
          <w:color w:val="1F497D"/>
          <w:szCs w:val="28"/>
        </w:rPr>
        <w:t xml:space="preserve"> </w:t>
      </w:r>
      <w:r w:rsidRPr="00CA6959">
        <w:rPr>
          <w:rFonts w:ascii="Arial" w:hAnsi="Arial" w:cs="Arial"/>
          <w:b/>
          <w:bCs/>
          <w:color w:val="1F497D"/>
          <w:szCs w:val="28"/>
        </w:rPr>
        <w:t>201</w:t>
      </w:r>
      <w:r w:rsidR="00BC6634">
        <w:rPr>
          <w:rFonts w:ascii="Arial" w:hAnsi="Arial" w:cs="Arial"/>
          <w:b/>
          <w:bCs/>
          <w:color w:val="1F497D"/>
          <w:szCs w:val="28"/>
        </w:rPr>
        <w:t>9</w:t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0D4E4B" w:rsidRDefault="000D4E4B" w:rsidP="000D4E4B">
      <w:pPr>
        <w:rPr>
          <w:lang w:val="ro-RO"/>
        </w:rPr>
      </w:pPr>
    </w:p>
    <w:p w:rsidR="000D4E4B" w:rsidRPr="000D4E4B" w:rsidRDefault="000D4E4B" w:rsidP="000D4E4B">
      <w:pPr>
        <w:rPr>
          <w:lang w:val="ro-RO"/>
        </w:rPr>
      </w:pPr>
    </w:p>
    <w:tbl>
      <w:tblPr>
        <w:tblW w:w="1036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00" w:firstRow="0" w:lastRow="0" w:firstColumn="0" w:lastColumn="0" w:noHBand="0" w:noVBand="0"/>
      </w:tblPr>
      <w:tblGrid>
        <w:gridCol w:w="830"/>
        <w:gridCol w:w="6896"/>
        <w:gridCol w:w="1248"/>
        <w:gridCol w:w="1388"/>
      </w:tblGrid>
      <w:tr w:rsidR="00A75F71" w:rsidRPr="007D4683" w:rsidTr="00C03EAC">
        <w:trPr>
          <w:trHeight w:val="523"/>
        </w:trPr>
        <w:tc>
          <w:tcPr>
            <w:tcW w:w="830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Nr. rând.</w:t>
            </w:r>
          </w:p>
        </w:tc>
        <w:tc>
          <w:tcPr>
            <w:tcW w:w="6896" w:type="dxa"/>
            <w:shd w:val="clear" w:color="auto" w:fill="A7BFDE"/>
          </w:tcPr>
          <w:p w:rsidR="009A6DCB" w:rsidRPr="007D4683" w:rsidRDefault="009A6DCB" w:rsidP="009645CD">
            <w:pPr>
              <w:pStyle w:val="Heading1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Indicatori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Показатели</w:t>
            </w:r>
          </w:p>
        </w:tc>
        <w:tc>
          <w:tcPr>
            <w:tcW w:w="124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Total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 xml:space="preserve">Всего </w:t>
            </w:r>
          </w:p>
        </w:tc>
        <w:tc>
          <w:tcPr>
            <w:tcW w:w="138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Femei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Женщин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A</w:t>
            </w:r>
          </w:p>
        </w:tc>
        <w:tc>
          <w:tcPr>
            <w:tcW w:w="6896" w:type="dxa"/>
            <w:shd w:val="clear" w:color="auto" w:fill="D3DFE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B</w:t>
            </w:r>
          </w:p>
        </w:tc>
        <w:tc>
          <w:tcPr>
            <w:tcW w:w="124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1</w:t>
            </w:r>
          </w:p>
        </w:tc>
        <w:tc>
          <w:tcPr>
            <w:tcW w:w="1388" w:type="dxa"/>
            <w:shd w:val="clear" w:color="auto" w:fill="D3DFE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2</w:t>
            </w:r>
          </w:p>
        </w:tc>
      </w:tr>
      <w:tr w:rsidR="005E4965" w:rsidRPr="007D4683" w:rsidTr="00F833D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01.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Numărul şomerilor aflaţi în </w:t>
            </w:r>
            <w:r w:rsidRPr="007D4683">
              <w:rPr>
                <w:rFonts w:ascii="Book Antiqua" w:hAnsi="Book Antiqua"/>
                <w:b/>
                <w:color w:val="1F497D"/>
                <w:szCs w:val="22"/>
                <w:lang w:val="ro-RO"/>
              </w:rPr>
              <w:t>evidenţă la începutul lunii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начале месяца</w:t>
            </w:r>
          </w:p>
        </w:tc>
        <w:tc>
          <w:tcPr>
            <w:tcW w:w="1248" w:type="dxa"/>
            <w:shd w:val="clear" w:color="auto" w:fill="A7BFDE"/>
          </w:tcPr>
          <w:p w:rsidR="005E4965" w:rsidRPr="005E4965" w:rsidRDefault="005E496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  <w:t>11659</w:t>
            </w:r>
          </w:p>
        </w:tc>
        <w:tc>
          <w:tcPr>
            <w:tcW w:w="1388" w:type="dxa"/>
            <w:shd w:val="clear" w:color="auto" w:fill="A7BFDE"/>
          </w:tcPr>
          <w:p w:rsidR="005E4965" w:rsidRPr="005E4965" w:rsidRDefault="005E496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  <w:t>5851</w:t>
            </w:r>
          </w:p>
        </w:tc>
      </w:tr>
      <w:tr w:rsidR="005E4965" w:rsidRPr="007D4683" w:rsidTr="00F833D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02.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înregistraţi pe parcursul lunii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зарегистрированные в течение месяца</w:t>
            </w:r>
          </w:p>
        </w:tc>
        <w:tc>
          <w:tcPr>
            <w:tcW w:w="1248" w:type="dxa"/>
            <w:shd w:val="clear" w:color="auto" w:fill="A7BFDE"/>
          </w:tcPr>
          <w:p w:rsidR="005E4965" w:rsidRPr="005E4965" w:rsidRDefault="005E496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  <w:t>2438</w:t>
            </w:r>
          </w:p>
        </w:tc>
        <w:tc>
          <w:tcPr>
            <w:tcW w:w="1388" w:type="dxa"/>
            <w:shd w:val="clear" w:color="auto" w:fill="D3DFEE"/>
          </w:tcPr>
          <w:p w:rsidR="005E4965" w:rsidRPr="005E4965" w:rsidRDefault="005E496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  <w:t>1251</w:t>
            </w:r>
          </w:p>
        </w:tc>
      </w:tr>
      <w:tr w:rsidR="005E4965" w:rsidRPr="007D4683" w:rsidTr="00F833D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03.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Şomeri plasaţi în câmpul muncii pe parcursul lunii 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трудоустроенные в течение месяца</w:t>
            </w:r>
          </w:p>
        </w:tc>
        <w:tc>
          <w:tcPr>
            <w:tcW w:w="1248" w:type="dxa"/>
            <w:shd w:val="clear" w:color="auto" w:fill="A7BFDE"/>
          </w:tcPr>
          <w:p w:rsidR="005E4965" w:rsidRPr="005E4965" w:rsidRDefault="005E496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  <w:t>1195</w:t>
            </w:r>
          </w:p>
        </w:tc>
        <w:tc>
          <w:tcPr>
            <w:tcW w:w="1388" w:type="dxa"/>
            <w:shd w:val="clear" w:color="auto" w:fill="A7BFDE"/>
          </w:tcPr>
          <w:p w:rsidR="005E4965" w:rsidRPr="005E4965" w:rsidRDefault="005E496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  <w:t>600</w:t>
            </w:r>
          </w:p>
        </w:tc>
      </w:tr>
      <w:tr w:rsidR="005E4965" w:rsidRPr="007D4683" w:rsidTr="00F833D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04.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ieşiţi din evidenţă pe parcursul lunii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 сняты с учета в течение месяца</w:t>
            </w:r>
          </w:p>
        </w:tc>
        <w:tc>
          <w:tcPr>
            <w:tcW w:w="1248" w:type="dxa"/>
            <w:shd w:val="clear" w:color="auto" w:fill="A7BFDE"/>
          </w:tcPr>
          <w:p w:rsidR="005E4965" w:rsidRPr="005E4965" w:rsidRDefault="005E496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  <w:t>1538</w:t>
            </w:r>
          </w:p>
        </w:tc>
        <w:tc>
          <w:tcPr>
            <w:tcW w:w="1388" w:type="dxa"/>
            <w:shd w:val="clear" w:color="auto" w:fill="D3DFEE"/>
          </w:tcPr>
          <w:p w:rsidR="005E4965" w:rsidRPr="005E4965" w:rsidRDefault="005E496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  <w:t>785</w:t>
            </w:r>
          </w:p>
        </w:tc>
      </w:tr>
      <w:tr w:rsidR="005E4965" w:rsidRPr="007D4683" w:rsidTr="00F833D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05.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 evidenţă la finele lunii, (01+02-03-04)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конце месяца</w:t>
            </w:r>
          </w:p>
        </w:tc>
        <w:tc>
          <w:tcPr>
            <w:tcW w:w="1248" w:type="dxa"/>
            <w:shd w:val="clear" w:color="auto" w:fill="A7BFDE"/>
          </w:tcPr>
          <w:p w:rsidR="005E4965" w:rsidRPr="005E4965" w:rsidRDefault="0095362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  <w:t>11364</w:t>
            </w:r>
          </w:p>
        </w:tc>
        <w:tc>
          <w:tcPr>
            <w:tcW w:w="1388" w:type="dxa"/>
            <w:shd w:val="clear" w:color="auto" w:fill="A7BFDE"/>
          </w:tcPr>
          <w:p w:rsidR="005E4965" w:rsidRPr="005E4965" w:rsidRDefault="00953623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  <w:t>5717</w:t>
            </w:r>
          </w:p>
        </w:tc>
      </w:tr>
      <w:tr w:rsidR="005E4965" w:rsidRPr="007D4683" w:rsidTr="00F833D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06.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disponibilizaţi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уволенные в связи с высвобождением</w:t>
            </w:r>
          </w:p>
        </w:tc>
        <w:tc>
          <w:tcPr>
            <w:tcW w:w="1248" w:type="dxa"/>
            <w:shd w:val="clear" w:color="auto" w:fill="A7BFDE"/>
          </w:tcPr>
          <w:p w:rsidR="005E4965" w:rsidRPr="005E4965" w:rsidRDefault="005E496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  <w:t>467</w:t>
            </w:r>
          </w:p>
        </w:tc>
        <w:tc>
          <w:tcPr>
            <w:tcW w:w="1388" w:type="dxa"/>
            <w:shd w:val="clear" w:color="auto" w:fill="D3DFEE"/>
          </w:tcPr>
          <w:p w:rsidR="005E4965" w:rsidRPr="005E4965" w:rsidRDefault="005E496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  <w:t>266</w:t>
            </w:r>
          </w:p>
        </w:tc>
      </w:tr>
      <w:tr w:rsidR="005E4965" w:rsidRPr="007D4683" w:rsidTr="00F833D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07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anului, inclusiv cei aflaţi în evidenţă la 1.01.20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>1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>8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(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22386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)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зарегистрированных с начала года, в том числе те которые состояли на учете 1.01</w:t>
            </w: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.201</w:t>
            </w:r>
            <w:r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8</w:t>
            </w: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(</w:t>
            </w:r>
            <w:r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22386</w:t>
            </w:r>
            <w:r w:rsidRPr="009B7EC6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)</w:t>
            </w:r>
          </w:p>
        </w:tc>
        <w:tc>
          <w:tcPr>
            <w:tcW w:w="1248" w:type="dxa"/>
            <w:shd w:val="clear" w:color="auto" w:fill="A7BFDE"/>
          </w:tcPr>
          <w:p w:rsidR="005E4965" w:rsidRPr="005E4965" w:rsidRDefault="005E496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  <w:t>38760</w:t>
            </w:r>
          </w:p>
        </w:tc>
        <w:tc>
          <w:tcPr>
            <w:tcW w:w="1388" w:type="dxa"/>
            <w:shd w:val="clear" w:color="auto" w:fill="A7BFDE"/>
          </w:tcPr>
          <w:p w:rsidR="005E4965" w:rsidRPr="005E4965" w:rsidRDefault="005E496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  <w:t>18590</w:t>
            </w:r>
          </w:p>
        </w:tc>
      </w:tr>
      <w:tr w:rsidR="005E4965" w:rsidRPr="007D4683" w:rsidTr="00F833D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08.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Beneficiau  de ajutor de şomaj la începutul anului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Получали пособия на начало года</w:t>
            </w:r>
          </w:p>
        </w:tc>
        <w:tc>
          <w:tcPr>
            <w:tcW w:w="1248" w:type="dxa"/>
            <w:shd w:val="clear" w:color="auto" w:fill="A7BFDE"/>
          </w:tcPr>
          <w:p w:rsidR="005E4965" w:rsidRPr="005E4965" w:rsidRDefault="005E496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  <w:t>1118</w:t>
            </w:r>
          </w:p>
        </w:tc>
        <w:tc>
          <w:tcPr>
            <w:tcW w:w="1388" w:type="dxa"/>
            <w:shd w:val="clear" w:color="auto" w:fill="D3DFEE"/>
          </w:tcPr>
          <w:p w:rsidR="005E4965" w:rsidRPr="005E4965" w:rsidRDefault="005E496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  <w:t>606</w:t>
            </w:r>
          </w:p>
        </w:tc>
      </w:tr>
      <w:tr w:rsidR="005E4965" w:rsidRPr="007D4683" w:rsidTr="00835795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08a.</w:t>
            </w:r>
          </w:p>
        </w:tc>
        <w:tc>
          <w:tcPr>
            <w:tcW w:w="6896" w:type="dxa"/>
            <w:shd w:val="clear" w:color="auto" w:fill="D3DFEE"/>
          </w:tcPr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  <w:bookmarkStart w:id="0" w:name="_GoBack"/>
            <w:bookmarkEnd w:id="0"/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</w:p>
        </w:tc>
        <w:tc>
          <w:tcPr>
            <w:tcW w:w="1248" w:type="dxa"/>
            <w:shd w:val="clear" w:color="auto" w:fill="A7BFDE"/>
          </w:tcPr>
          <w:p w:rsidR="005E4965" w:rsidRPr="005E4965" w:rsidRDefault="005E496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  <w:t>1118</w:t>
            </w:r>
          </w:p>
        </w:tc>
        <w:tc>
          <w:tcPr>
            <w:tcW w:w="1388" w:type="dxa"/>
            <w:shd w:val="clear" w:color="auto" w:fill="D3DFEE"/>
          </w:tcPr>
          <w:p w:rsidR="005E4965" w:rsidRPr="005E4965" w:rsidRDefault="005E496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  <w:t>606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08b.</w:t>
            </w:r>
          </w:p>
        </w:tc>
        <w:tc>
          <w:tcPr>
            <w:tcW w:w="6896" w:type="dxa"/>
            <w:shd w:val="clear" w:color="auto" w:fill="D3DFEE"/>
          </w:tcPr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 w:rsidRPr="005E4965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 w:rsidRPr="005E4965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0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09.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Au intrat în plată pe parcursul perioadei de raportare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Получали пособия в течении отчетного периода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</w:pPr>
            <w:r w:rsidRPr="005E4965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  <w:t>1519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</w:pPr>
            <w:r w:rsidRPr="005E4965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  <w:t>7</w:t>
            </w:r>
            <w:r w:rsidRPr="005E4965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  <w:t>85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09</w:t>
            </w:r>
            <w:r>
              <w:rPr>
                <w:color w:val="1F497D"/>
                <w:sz w:val="26"/>
                <w:szCs w:val="26"/>
                <w:lang w:val="ro-RO"/>
              </w:rPr>
              <w:t>a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 w:rsidRPr="005E4965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205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 w:rsidRPr="005E4965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107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09b.</w:t>
            </w:r>
          </w:p>
        </w:tc>
        <w:tc>
          <w:tcPr>
            <w:tcW w:w="6896" w:type="dxa"/>
            <w:shd w:val="clear" w:color="auto" w:fill="A7BFDE"/>
          </w:tcPr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 w:rsidRPr="005E4965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1314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 w:rsidRPr="005E4965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678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10.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 încetat plata ajutorului de şomaj pe parcursul perioadei de raportare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Прекратилась выплата пособия по безработице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  <w:t>1631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  <w:t>894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10a.</w:t>
            </w:r>
          </w:p>
        </w:tc>
        <w:tc>
          <w:tcPr>
            <w:tcW w:w="6896" w:type="dxa"/>
            <w:shd w:val="clear" w:color="auto" w:fill="D3DFEE"/>
          </w:tcPr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5E4965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997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5E4965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553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10b.</w:t>
            </w:r>
          </w:p>
        </w:tc>
        <w:tc>
          <w:tcPr>
            <w:tcW w:w="6896" w:type="dxa"/>
            <w:shd w:val="clear" w:color="auto" w:fill="D3DFEE"/>
          </w:tcPr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5E4965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634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5E4965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341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11.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ajutor de şomaj la finele lunii de raportare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  <w:t>1006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  <w:t>497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11a.</w:t>
            </w:r>
          </w:p>
        </w:tc>
        <w:tc>
          <w:tcPr>
            <w:tcW w:w="6896" w:type="dxa"/>
            <w:shd w:val="clear" w:color="auto" w:fill="A7BFDE"/>
          </w:tcPr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 w:rsidRPr="005E4965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326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5E4965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160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11b.</w:t>
            </w:r>
          </w:p>
        </w:tc>
        <w:tc>
          <w:tcPr>
            <w:tcW w:w="6896" w:type="dxa"/>
            <w:shd w:val="clear" w:color="auto" w:fill="A7BFDE"/>
          </w:tcPr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 w:rsidRPr="005E4965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680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5E4965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337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t>12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 la începutul anului.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Получают пособие по трудоустройству на начала года.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5E4965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536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5E4965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371</w:t>
            </w:r>
          </w:p>
        </w:tc>
      </w:tr>
      <w:tr w:rsidR="005E4965" w:rsidRPr="007D4683" w:rsidTr="00A319E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</w:t>
            </w:r>
            <w:r w:rsidRPr="007D4683">
              <w:rPr>
                <w:color w:val="1F497D"/>
                <w:sz w:val="26"/>
                <w:szCs w:val="26"/>
              </w:rPr>
              <w:t>3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sau reintegrare profesională de la începutul anului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pt-BR"/>
              </w:rPr>
              <w:t>.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Получают пособие по трудоустройству с начала года.</w:t>
            </w:r>
          </w:p>
        </w:tc>
        <w:tc>
          <w:tcPr>
            <w:tcW w:w="1248" w:type="dxa"/>
            <w:shd w:val="clear" w:color="auto" w:fill="A7BFDE"/>
          </w:tcPr>
          <w:p w:rsidR="005E4965" w:rsidRPr="005E4965" w:rsidRDefault="005E496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  <w:t>32</w:t>
            </w:r>
          </w:p>
        </w:tc>
        <w:tc>
          <w:tcPr>
            <w:tcW w:w="1388" w:type="dxa"/>
            <w:shd w:val="clear" w:color="auto" w:fill="A7BFDE"/>
          </w:tcPr>
          <w:p w:rsidR="005E4965" w:rsidRPr="005E4965" w:rsidRDefault="005E496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  <w:t>13</w:t>
            </w:r>
          </w:p>
        </w:tc>
      </w:tr>
      <w:tr w:rsidR="005E4965" w:rsidRPr="006A3856" w:rsidTr="00A319E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t>14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Au încetat plata alocaţiei de integrare şi reintegrare profesională  pe parcursul perioadei de raportare (de la începutul anului)</w:t>
            </w:r>
          </w:p>
        </w:tc>
        <w:tc>
          <w:tcPr>
            <w:tcW w:w="1248" w:type="dxa"/>
            <w:shd w:val="clear" w:color="auto" w:fill="A7BFDE"/>
          </w:tcPr>
          <w:p w:rsidR="005E4965" w:rsidRPr="005E4965" w:rsidRDefault="005E496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 w:rsidRPr="005E4965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547</w:t>
            </w:r>
          </w:p>
        </w:tc>
        <w:tc>
          <w:tcPr>
            <w:tcW w:w="1388" w:type="dxa"/>
            <w:shd w:val="clear" w:color="auto" w:fill="D3DFEE"/>
          </w:tcPr>
          <w:p w:rsidR="005E4965" w:rsidRPr="005E4965" w:rsidRDefault="005E496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  <w:t>371</w:t>
            </w:r>
          </w:p>
        </w:tc>
      </w:tr>
      <w:tr w:rsidR="005E4965" w:rsidRPr="007D4683" w:rsidTr="00A319E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15.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la finele lunii de raportare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по трудоустройству в конце отчетного месяца</w:t>
            </w:r>
          </w:p>
        </w:tc>
        <w:tc>
          <w:tcPr>
            <w:tcW w:w="1248" w:type="dxa"/>
            <w:shd w:val="clear" w:color="auto" w:fill="A7BFDE"/>
          </w:tcPr>
          <w:p w:rsidR="005E4965" w:rsidRPr="005E4965" w:rsidRDefault="005E496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  <w:t>21</w:t>
            </w:r>
          </w:p>
        </w:tc>
        <w:tc>
          <w:tcPr>
            <w:tcW w:w="1388" w:type="dxa"/>
            <w:shd w:val="clear" w:color="auto" w:fill="A7BFDE"/>
          </w:tcPr>
          <w:p w:rsidR="005E4965" w:rsidRPr="005E4965" w:rsidRDefault="005E496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1</w:t>
            </w:r>
            <w:r w:rsidRPr="005E4965"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  <w:t>3</w:t>
            </w:r>
          </w:p>
        </w:tc>
      </w:tr>
      <w:tr w:rsidR="005E4965" w:rsidRPr="007D4683" w:rsidTr="00A319E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16.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beneficiat de servicii de mediere a muncii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Лица, которые пользовались посредническими услугами</w:t>
            </w:r>
          </w:p>
        </w:tc>
        <w:tc>
          <w:tcPr>
            <w:tcW w:w="1248" w:type="dxa"/>
            <w:shd w:val="clear" w:color="auto" w:fill="A7BFDE"/>
          </w:tcPr>
          <w:p w:rsidR="005E4965" w:rsidRPr="005E4965" w:rsidRDefault="005E496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  <w:t>18053</w:t>
            </w:r>
          </w:p>
        </w:tc>
        <w:tc>
          <w:tcPr>
            <w:tcW w:w="1388" w:type="dxa"/>
            <w:shd w:val="clear" w:color="auto" w:fill="D3DFEE"/>
          </w:tcPr>
          <w:p w:rsidR="005E4965" w:rsidRPr="005E4965" w:rsidRDefault="005E496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  <w:t>8483</w:t>
            </w:r>
          </w:p>
        </w:tc>
      </w:tr>
      <w:tr w:rsidR="005E4965" w:rsidRPr="007D4683" w:rsidTr="00A319E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17.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tcW w:w="1248" w:type="dxa"/>
            <w:shd w:val="clear" w:color="auto" w:fill="A7BFDE"/>
          </w:tcPr>
          <w:p w:rsidR="005E4965" w:rsidRPr="005E4965" w:rsidRDefault="005E496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  <w:t>15528</w:t>
            </w:r>
          </w:p>
        </w:tc>
        <w:tc>
          <w:tcPr>
            <w:tcW w:w="1388" w:type="dxa"/>
            <w:shd w:val="clear" w:color="auto" w:fill="A7BFDE"/>
          </w:tcPr>
          <w:p w:rsidR="005E4965" w:rsidRPr="005E4965" w:rsidRDefault="005E496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  <w:t>7733</w:t>
            </w:r>
          </w:p>
        </w:tc>
      </w:tr>
      <w:tr w:rsidR="005E4965" w:rsidRPr="007D4683" w:rsidTr="00A319E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18.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beneficiat de servicii de informare şi consiliere profesională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Лица, которые воспользовались услугами по профессиональной ориентации </w:t>
            </w:r>
          </w:p>
        </w:tc>
        <w:tc>
          <w:tcPr>
            <w:tcW w:w="1248" w:type="dxa"/>
            <w:shd w:val="clear" w:color="auto" w:fill="A7BFDE"/>
          </w:tcPr>
          <w:p w:rsidR="005E4965" w:rsidRPr="005E4965" w:rsidRDefault="005E496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  <w:t>48028</w:t>
            </w:r>
          </w:p>
        </w:tc>
        <w:tc>
          <w:tcPr>
            <w:tcW w:w="1388" w:type="dxa"/>
            <w:shd w:val="clear" w:color="auto" w:fill="D3DFEE"/>
          </w:tcPr>
          <w:p w:rsidR="005E4965" w:rsidRPr="005E4965" w:rsidRDefault="005E496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  <w:t>22532</w:t>
            </w:r>
          </w:p>
        </w:tc>
      </w:tr>
      <w:tr w:rsidR="005E4965" w:rsidRPr="007D4683" w:rsidTr="00A319E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19.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tcW w:w="1248" w:type="dxa"/>
            <w:shd w:val="clear" w:color="auto" w:fill="A7BFDE"/>
          </w:tcPr>
          <w:p w:rsidR="005E4965" w:rsidRPr="005E4965" w:rsidRDefault="005E496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  <w:t>34667</w:t>
            </w:r>
          </w:p>
        </w:tc>
        <w:tc>
          <w:tcPr>
            <w:tcW w:w="1388" w:type="dxa"/>
            <w:shd w:val="clear" w:color="auto" w:fill="A7BFDE"/>
          </w:tcPr>
          <w:p w:rsidR="005E4965" w:rsidRPr="005E4965" w:rsidRDefault="005E496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/>
                <w:b/>
                <w:color w:val="1F497D" w:themeColor="text2"/>
                <w:sz w:val="22"/>
                <w:szCs w:val="22"/>
              </w:rPr>
              <w:t>16709</w:t>
            </w:r>
          </w:p>
        </w:tc>
      </w:tr>
      <w:tr w:rsidR="005E4965" w:rsidRPr="007D4683" w:rsidTr="00A319EB">
        <w:trPr>
          <w:trHeight w:val="860"/>
        </w:trPr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20.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pStyle w:val="Heading2"/>
              <w:spacing w:before="0" w:after="0"/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</w:pPr>
            <w:r w:rsidRPr="007D4683"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  <w:t>Şomeri care urmau cursurile de formare profesională la începutul anului</w:t>
            </w:r>
          </w:p>
          <w:p w:rsidR="005E4965" w:rsidRPr="007D4683" w:rsidRDefault="005E4965" w:rsidP="005E4965">
            <w:pPr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Безработные, которые посещали курсы профессиональной подготовке в начале года </w:t>
            </w:r>
          </w:p>
        </w:tc>
        <w:tc>
          <w:tcPr>
            <w:tcW w:w="1248" w:type="dxa"/>
            <w:shd w:val="clear" w:color="auto" w:fill="A7BFDE"/>
          </w:tcPr>
          <w:p w:rsidR="005E4965" w:rsidRPr="005E4965" w:rsidRDefault="005E496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 w:rsidRPr="005E4965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680</w:t>
            </w:r>
          </w:p>
        </w:tc>
        <w:tc>
          <w:tcPr>
            <w:tcW w:w="1388" w:type="dxa"/>
            <w:shd w:val="clear" w:color="auto" w:fill="D3DFEE"/>
          </w:tcPr>
          <w:p w:rsidR="005E4965" w:rsidRPr="005E4965" w:rsidRDefault="005E496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 w:rsidRPr="005E4965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454</w:t>
            </w:r>
          </w:p>
        </w:tc>
      </w:tr>
      <w:tr w:rsidR="005E4965" w:rsidRPr="007D4683" w:rsidTr="00C03EAC">
        <w:trPr>
          <w:trHeight w:val="640"/>
        </w:trPr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21.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înmatriculaţi la cursuri de formare profesională de la începutul anului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Безработные, зачисленные на курсах профессиональной подготовки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  <w:t>526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  <w:t>355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22.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absolvit cursurile de formare profesională de la începutul anului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Лица, прошедшие курсы профессиональной подготовки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  <w:t>700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  <w:t>480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23.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urmează cursurile la finele lunii de raportare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Лица, которые посещают курсы в конце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  <w:t>470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  <w:t>311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24.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Şomeri ocupaţi la lucrări publice de la începutul anului 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 xml:space="preserve">Численность безработных, занятых на общественных работах с начала года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  <w:t>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  <w:t>0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25.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ocupaţi la finele lunii de raportare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них: - заняты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  <w:t>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  <w:t>0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26.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acordarea ajutorului de şomaj, mii lei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для выплаты пособий по безработице, тыс.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  <w:t>17980,46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26a.</w:t>
            </w:r>
          </w:p>
        </w:tc>
        <w:tc>
          <w:tcPr>
            <w:tcW w:w="6896" w:type="dxa"/>
            <w:shd w:val="clear" w:color="auto" w:fill="D3DFEE"/>
          </w:tcPr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5E4965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9771,32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5E4965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26b.</w:t>
            </w:r>
          </w:p>
        </w:tc>
        <w:tc>
          <w:tcPr>
            <w:tcW w:w="6896" w:type="dxa"/>
            <w:shd w:val="clear" w:color="auto" w:fill="D3DFEE"/>
          </w:tcPr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5E4965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8232,12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5E4965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27.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formarea profesională, mii lei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по профессиональной подготовке, тыс.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</w:pPr>
            <w:r w:rsidRPr="005E4965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  <w:t>2573,49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28.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stimularea antrenării la lucrări publice, mii lei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Расходы для стимулирования оплачиваемых общественных работ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  <w:t>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29.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plata indemnizaţiei de integrare sau reintegrare profesională, mii lei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для выплаты единовременного пособия по трудоустройство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  <w:t>1687,77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30.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totale calculate din Fondul de şomaj, mii lei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Сумма подсчитанных  расходов из Фонда по безработице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  <w:t>1403</w:t>
            </w:r>
            <w:r w:rsidRPr="005E4965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  <w:t>2</w:t>
            </w:r>
            <w:r w:rsidRPr="005E4965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  <w:t>,5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31.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зарегистрированных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  <w:t>20064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  <w:t>9565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32.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Numărul şomerilor plasaţi în câmpul muncii de la începutul anului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трудоустроенных безработных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  <w:t>9092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  <w:t>4348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33.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înregistrate de la începutul anului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 вакантных мест зарегистрированных 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  <w:t>27720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34.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la finele lunii de raportare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 вакантных мест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  <w:t>12962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35.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pentru persoane cu studii superioare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них: - для лиц с высшим образованием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  <w:t>1917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36.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pentru persoane cu studii medii</w:t>
            </w:r>
          </w:p>
          <w:p w:rsidR="005E4965" w:rsidRPr="007D4683" w:rsidRDefault="005E4965" w:rsidP="005E4965">
            <w:pPr>
              <w:ind w:left="1269"/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для лиц со средним образованием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  <w:t>110045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37.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rândul 34:  – pentru muncitori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34 строки: - для рабочих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  <w:t>9659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38.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Mărimea medie a ajutorului de şomaj, lei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Средний размер пособия по безработице,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  <w:t>1515,59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</w:pPr>
            <w:r w:rsidRPr="005E4965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38a.</w:t>
            </w:r>
          </w:p>
        </w:tc>
        <w:tc>
          <w:tcPr>
            <w:tcW w:w="6896" w:type="dxa"/>
            <w:shd w:val="clear" w:color="auto" w:fill="D3DFEE"/>
          </w:tcPr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5E4965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1205,71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5E4965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38b.</w:t>
            </w:r>
          </w:p>
        </w:tc>
        <w:tc>
          <w:tcPr>
            <w:tcW w:w="6896" w:type="dxa"/>
            <w:shd w:val="clear" w:color="auto" w:fill="D3DFEE"/>
          </w:tcPr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5E4965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1584,53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5E4965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 w:rsidRPr="005E4965"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</w:tbl>
    <w:p w:rsidR="009A6DCB" w:rsidRPr="00930F12" w:rsidRDefault="009A6DCB" w:rsidP="009A6DCB">
      <w:pPr>
        <w:jc w:val="both"/>
        <w:rPr>
          <w:rFonts w:ascii="Book Antiqua" w:hAnsi="Book Antiqua"/>
          <w:b/>
          <w:color w:val="000000"/>
          <w:sz w:val="16"/>
          <w:szCs w:val="16"/>
          <w:lang w:val="ro-RO"/>
        </w:rPr>
      </w:pPr>
    </w:p>
    <w:p w:rsidR="008A0021" w:rsidRPr="00350E80" w:rsidRDefault="008A0021" w:rsidP="009A6DCB">
      <w:pPr>
        <w:jc w:val="both"/>
        <w:rPr>
          <w:b/>
          <w:color w:val="17365D"/>
          <w:lang w:val="en-US"/>
        </w:rPr>
      </w:pPr>
    </w:p>
    <w:p w:rsidR="008A0021" w:rsidRPr="00930F12" w:rsidRDefault="008A0021" w:rsidP="009A6DCB">
      <w:pPr>
        <w:jc w:val="both"/>
        <w:rPr>
          <w:b/>
          <w:color w:val="000000"/>
          <w:lang w:val="en-US"/>
        </w:rPr>
      </w:pPr>
    </w:p>
    <w:sectPr w:rsidR="008A0021" w:rsidRPr="00930F12" w:rsidSect="00B324B0">
      <w:pgSz w:w="11906" w:h="16838"/>
      <w:pgMar w:top="426" w:right="851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DC4" w:rsidRDefault="00C53DC4" w:rsidP="00064C98">
      <w:r>
        <w:separator/>
      </w:r>
    </w:p>
  </w:endnote>
  <w:endnote w:type="continuationSeparator" w:id="0">
    <w:p w:rsidR="00C53DC4" w:rsidRDefault="00C53DC4" w:rsidP="0006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DC4" w:rsidRDefault="00C53DC4" w:rsidP="00064C98">
      <w:r>
        <w:separator/>
      </w:r>
    </w:p>
  </w:footnote>
  <w:footnote w:type="continuationSeparator" w:id="0">
    <w:p w:rsidR="00C53DC4" w:rsidRDefault="00C53DC4" w:rsidP="00064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B55D2"/>
    <w:multiLevelType w:val="hybridMultilevel"/>
    <w:tmpl w:val="BC8C01BA"/>
    <w:lvl w:ilvl="0" w:tplc="15BC4880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45808"/>
    <w:multiLevelType w:val="hybridMultilevel"/>
    <w:tmpl w:val="5B24F838"/>
    <w:lvl w:ilvl="0" w:tplc="01962BEC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CB"/>
    <w:rsid w:val="0000094B"/>
    <w:rsid w:val="00032687"/>
    <w:rsid w:val="00036A81"/>
    <w:rsid w:val="00037F32"/>
    <w:rsid w:val="000409BB"/>
    <w:rsid w:val="00051C6A"/>
    <w:rsid w:val="00064C98"/>
    <w:rsid w:val="00066D0C"/>
    <w:rsid w:val="0006775A"/>
    <w:rsid w:val="00083F12"/>
    <w:rsid w:val="000863BD"/>
    <w:rsid w:val="00086634"/>
    <w:rsid w:val="00092092"/>
    <w:rsid w:val="000973EC"/>
    <w:rsid w:val="000A15B9"/>
    <w:rsid w:val="000C2069"/>
    <w:rsid w:val="000C2799"/>
    <w:rsid w:val="000D4E4B"/>
    <w:rsid w:val="00101259"/>
    <w:rsid w:val="00103D25"/>
    <w:rsid w:val="00104C14"/>
    <w:rsid w:val="00123C7C"/>
    <w:rsid w:val="001252B1"/>
    <w:rsid w:val="001270B8"/>
    <w:rsid w:val="001273D6"/>
    <w:rsid w:val="001275A6"/>
    <w:rsid w:val="00133891"/>
    <w:rsid w:val="00136FF6"/>
    <w:rsid w:val="00147D6D"/>
    <w:rsid w:val="00150A4A"/>
    <w:rsid w:val="00152BDA"/>
    <w:rsid w:val="00154E9A"/>
    <w:rsid w:val="00157EAF"/>
    <w:rsid w:val="00157F43"/>
    <w:rsid w:val="00174A23"/>
    <w:rsid w:val="001A0FE3"/>
    <w:rsid w:val="001B20C9"/>
    <w:rsid w:val="001C47D6"/>
    <w:rsid w:val="001D54BA"/>
    <w:rsid w:val="001E344A"/>
    <w:rsid w:val="001F0A73"/>
    <w:rsid w:val="001F63B9"/>
    <w:rsid w:val="001F6B6A"/>
    <w:rsid w:val="001F6D57"/>
    <w:rsid w:val="002029D9"/>
    <w:rsid w:val="0021009D"/>
    <w:rsid w:val="0021425A"/>
    <w:rsid w:val="00215969"/>
    <w:rsid w:val="00221F1C"/>
    <w:rsid w:val="00223540"/>
    <w:rsid w:val="00225ABF"/>
    <w:rsid w:val="002267EC"/>
    <w:rsid w:val="002304BB"/>
    <w:rsid w:val="00237552"/>
    <w:rsid w:val="0024217D"/>
    <w:rsid w:val="002505C2"/>
    <w:rsid w:val="002725CC"/>
    <w:rsid w:val="00274A11"/>
    <w:rsid w:val="00275EE0"/>
    <w:rsid w:val="00286F2D"/>
    <w:rsid w:val="00286FB5"/>
    <w:rsid w:val="00287205"/>
    <w:rsid w:val="00295C37"/>
    <w:rsid w:val="002B2A89"/>
    <w:rsid w:val="002B4FEE"/>
    <w:rsid w:val="002C1003"/>
    <w:rsid w:val="002C618E"/>
    <w:rsid w:val="002D09D5"/>
    <w:rsid w:val="002D3C92"/>
    <w:rsid w:val="002D7874"/>
    <w:rsid w:val="002E1BBE"/>
    <w:rsid w:val="002E3B9F"/>
    <w:rsid w:val="002F58D7"/>
    <w:rsid w:val="00300FA6"/>
    <w:rsid w:val="00306D89"/>
    <w:rsid w:val="00313944"/>
    <w:rsid w:val="00316C3B"/>
    <w:rsid w:val="003178F1"/>
    <w:rsid w:val="003317A7"/>
    <w:rsid w:val="0034346C"/>
    <w:rsid w:val="00350E80"/>
    <w:rsid w:val="00351CEB"/>
    <w:rsid w:val="00365330"/>
    <w:rsid w:val="00365B12"/>
    <w:rsid w:val="00370B38"/>
    <w:rsid w:val="00372AF0"/>
    <w:rsid w:val="00376A41"/>
    <w:rsid w:val="00377EAB"/>
    <w:rsid w:val="003940B4"/>
    <w:rsid w:val="003A18D2"/>
    <w:rsid w:val="003C00A2"/>
    <w:rsid w:val="003E0375"/>
    <w:rsid w:val="003E4465"/>
    <w:rsid w:val="003F189C"/>
    <w:rsid w:val="004041D9"/>
    <w:rsid w:val="00405F72"/>
    <w:rsid w:val="00413242"/>
    <w:rsid w:val="00421DD8"/>
    <w:rsid w:val="00426ADF"/>
    <w:rsid w:val="004312A4"/>
    <w:rsid w:val="004352AE"/>
    <w:rsid w:val="00440F9B"/>
    <w:rsid w:val="00463806"/>
    <w:rsid w:val="00466492"/>
    <w:rsid w:val="00470A57"/>
    <w:rsid w:val="0048305A"/>
    <w:rsid w:val="00485D34"/>
    <w:rsid w:val="004A2AB9"/>
    <w:rsid w:val="004B79FC"/>
    <w:rsid w:val="004C7CE2"/>
    <w:rsid w:val="004D3CF9"/>
    <w:rsid w:val="004D78C1"/>
    <w:rsid w:val="004F5A93"/>
    <w:rsid w:val="005031E5"/>
    <w:rsid w:val="00504A24"/>
    <w:rsid w:val="00506538"/>
    <w:rsid w:val="00511B74"/>
    <w:rsid w:val="00520EF6"/>
    <w:rsid w:val="0053199B"/>
    <w:rsid w:val="00555804"/>
    <w:rsid w:val="00560BEF"/>
    <w:rsid w:val="00561162"/>
    <w:rsid w:val="00566262"/>
    <w:rsid w:val="00571EE1"/>
    <w:rsid w:val="00582739"/>
    <w:rsid w:val="0058673D"/>
    <w:rsid w:val="00587EC3"/>
    <w:rsid w:val="00590974"/>
    <w:rsid w:val="00595B8C"/>
    <w:rsid w:val="005970CB"/>
    <w:rsid w:val="005B0699"/>
    <w:rsid w:val="005B4A90"/>
    <w:rsid w:val="005B4D73"/>
    <w:rsid w:val="005B5513"/>
    <w:rsid w:val="005C486F"/>
    <w:rsid w:val="005C7528"/>
    <w:rsid w:val="005D1C84"/>
    <w:rsid w:val="005D5B81"/>
    <w:rsid w:val="005E090D"/>
    <w:rsid w:val="005E0CAB"/>
    <w:rsid w:val="005E3DA8"/>
    <w:rsid w:val="005E4965"/>
    <w:rsid w:val="005E68D9"/>
    <w:rsid w:val="005F3F25"/>
    <w:rsid w:val="0060042D"/>
    <w:rsid w:val="0060711F"/>
    <w:rsid w:val="00614B83"/>
    <w:rsid w:val="0062472E"/>
    <w:rsid w:val="00630389"/>
    <w:rsid w:val="00634118"/>
    <w:rsid w:val="006373C7"/>
    <w:rsid w:val="006504BE"/>
    <w:rsid w:val="00660140"/>
    <w:rsid w:val="00661D96"/>
    <w:rsid w:val="00663B7B"/>
    <w:rsid w:val="00671B44"/>
    <w:rsid w:val="00673C6F"/>
    <w:rsid w:val="00676280"/>
    <w:rsid w:val="00681BCF"/>
    <w:rsid w:val="00682B7B"/>
    <w:rsid w:val="006908EB"/>
    <w:rsid w:val="00697EAE"/>
    <w:rsid w:val="006A3856"/>
    <w:rsid w:val="006B0F52"/>
    <w:rsid w:val="006B6B50"/>
    <w:rsid w:val="006B73C0"/>
    <w:rsid w:val="006C602B"/>
    <w:rsid w:val="006F2BCF"/>
    <w:rsid w:val="006F59B2"/>
    <w:rsid w:val="006F77BE"/>
    <w:rsid w:val="00700D8B"/>
    <w:rsid w:val="007022B7"/>
    <w:rsid w:val="00703CE9"/>
    <w:rsid w:val="0071053F"/>
    <w:rsid w:val="00713D8D"/>
    <w:rsid w:val="00722AC2"/>
    <w:rsid w:val="00730479"/>
    <w:rsid w:val="0073422B"/>
    <w:rsid w:val="00734330"/>
    <w:rsid w:val="00755609"/>
    <w:rsid w:val="00756130"/>
    <w:rsid w:val="00770622"/>
    <w:rsid w:val="0077751B"/>
    <w:rsid w:val="00780CC4"/>
    <w:rsid w:val="00785A28"/>
    <w:rsid w:val="007905CF"/>
    <w:rsid w:val="00790702"/>
    <w:rsid w:val="00794511"/>
    <w:rsid w:val="007979DA"/>
    <w:rsid w:val="007A6595"/>
    <w:rsid w:val="007C0B39"/>
    <w:rsid w:val="007C2BBB"/>
    <w:rsid w:val="007D024C"/>
    <w:rsid w:val="007D4683"/>
    <w:rsid w:val="007D4D7A"/>
    <w:rsid w:val="007D64B4"/>
    <w:rsid w:val="007D6B41"/>
    <w:rsid w:val="007F08C8"/>
    <w:rsid w:val="007F6147"/>
    <w:rsid w:val="007F68E8"/>
    <w:rsid w:val="007F6D28"/>
    <w:rsid w:val="0081110C"/>
    <w:rsid w:val="0081633A"/>
    <w:rsid w:val="00816CDD"/>
    <w:rsid w:val="00825881"/>
    <w:rsid w:val="00825FE2"/>
    <w:rsid w:val="008313E5"/>
    <w:rsid w:val="00832640"/>
    <w:rsid w:val="00832B1B"/>
    <w:rsid w:val="00841D2D"/>
    <w:rsid w:val="008506CC"/>
    <w:rsid w:val="00857F15"/>
    <w:rsid w:val="00866BF1"/>
    <w:rsid w:val="0088446A"/>
    <w:rsid w:val="00886128"/>
    <w:rsid w:val="008948F4"/>
    <w:rsid w:val="008A0021"/>
    <w:rsid w:val="008A0ECB"/>
    <w:rsid w:val="008A11C8"/>
    <w:rsid w:val="008A13E4"/>
    <w:rsid w:val="008A53CD"/>
    <w:rsid w:val="008A682E"/>
    <w:rsid w:val="008B5A9F"/>
    <w:rsid w:val="008B6280"/>
    <w:rsid w:val="008C0C9D"/>
    <w:rsid w:val="008C54B2"/>
    <w:rsid w:val="008D009E"/>
    <w:rsid w:val="008D6CA1"/>
    <w:rsid w:val="008F0B78"/>
    <w:rsid w:val="008F3B3C"/>
    <w:rsid w:val="00904394"/>
    <w:rsid w:val="009047DC"/>
    <w:rsid w:val="009135B3"/>
    <w:rsid w:val="0092450A"/>
    <w:rsid w:val="00924D97"/>
    <w:rsid w:val="00926ADB"/>
    <w:rsid w:val="00930F12"/>
    <w:rsid w:val="00934D82"/>
    <w:rsid w:val="0094192C"/>
    <w:rsid w:val="00941E7D"/>
    <w:rsid w:val="00953623"/>
    <w:rsid w:val="009645CD"/>
    <w:rsid w:val="00966951"/>
    <w:rsid w:val="00982AF1"/>
    <w:rsid w:val="00994780"/>
    <w:rsid w:val="00994D63"/>
    <w:rsid w:val="00996125"/>
    <w:rsid w:val="009A6DCB"/>
    <w:rsid w:val="009B0F16"/>
    <w:rsid w:val="009B7EC6"/>
    <w:rsid w:val="009C0FA3"/>
    <w:rsid w:val="009C555B"/>
    <w:rsid w:val="009C5739"/>
    <w:rsid w:val="009D17E6"/>
    <w:rsid w:val="009F24FD"/>
    <w:rsid w:val="00A0541C"/>
    <w:rsid w:val="00A14166"/>
    <w:rsid w:val="00A325C2"/>
    <w:rsid w:val="00A52597"/>
    <w:rsid w:val="00A54406"/>
    <w:rsid w:val="00A5672D"/>
    <w:rsid w:val="00A57D6B"/>
    <w:rsid w:val="00A6098B"/>
    <w:rsid w:val="00A65C92"/>
    <w:rsid w:val="00A71AEF"/>
    <w:rsid w:val="00A75F71"/>
    <w:rsid w:val="00A8538C"/>
    <w:rsid w:val="00A940CD"/>
    <w:rsid w:val="00A94D0D"/>
    <w:rsid w:val="00A95D22"/>
    <w:rsid w:val="00AA1610"/>
    <w:rsid w:val="00AA3DDE"/>
    <w:rsid w:val="00AB30FC"/>
    <w:rsid w:val="00AB72CA"/>
    <w:rsid w:val="00AD264C"/>
    <w:rsid w:val="00AD3519"/>
    <w:rsid w:val="00AD3FD6"/>
    <w:rsid w:val="00AE020C"/>
    <w:rsid w:val="00AE0BCE"/>
    <w:rsid w:val="00AE1A56"/>
    <w:rsid w:val="00AE4AB0"/>
    <w:rsid w:val="00AF2F53"/>
    <w:rsid w:val="00B1061D"/>
    <w:rsid w:val="00B25743"/>
    <w:rsid w:val="00B31B23"/>
    <w:rsid w:val="00B324B0"/>
    <w:rsid w:val="00B3295B"/>
    <w:rsid w:val="00B466A9"/>
    <w:rsid w:val="00B47B67"/>
    <w:rsid w:val="00B56316"/>
    <w:rsid w:val="00B64ACE"/>
    <w:rsid w:val="00B72510"/>
    <w:rsid w:val="00B86D74"/>
    <w:rsid w:val="00B90FE5"/>
    <w:rsid w:val="00B96C3A"/>
    <w:rsid w:val="00B97B49"/>
    <w:rsid w:val="00BA29BF"/>
    <w:rsid w:val="00BC0034"/>
    <w:rsid w:val="00BC2834"/>
    <w:rsid w:val="00BC6634"/>
    <w:rsid w:val="00BD0FE2"/>
    <w:rsid w:val="00BD633C"/>
    <w:rsid w:val="00BE250F"/>
    <w:rsid w:val="00BE35AD"/>
    <w:rsid w:val="00BE5F83"/>
    <w:rsid w:val="00C017A4"/>
    <w:rsid w:val="00C03EAC"/>
    <w:rsid w:val="00C10238"/>
    <w:rsid w:val="00C2032B"/>
    <w:rsid w:val="00C421C6"/>
    <w:rsid w:val="00C4253D"/>
    <w:rsid w:val="00C461DC"/>
    <w:rsid w:val="00C53DC4"/>
    <w:rsid w:val="00C57253"/>
    <w:rsid w:val="00C66D21"/>
    <w:rsid w:val="00C70471"/>
    <w:rsid w:val="00C73145"/>
    <w:rsid w:val="00C8681F"/>
    <w:rsid w:val="00CA0254"/>
    <w:rsid w:val="00CA1763"/>
    <w:rsid w:val="00CA5576"/>
    <w:rsid w:val="00CA6959"/>
    <w:rsid w:val="00CB3FD0"/>
    <w:rsid w:val="00CB72CC"/>
    <w:rsid w:val="00CC58A9"/>
    <w:rsid w:val="00CD0F72"/>
    <w:rsid w:val="00CD4641"/>
    <w:rsid w:val="00CD548F"/>
    <w:rsid w:val="00CD63C9"/>
    <w:rsid w:val="00CF2635"/>
    <w:rsid w:val="00CF49BE"/>
    <w:rsid w:val="00D07756"/>
    <w:rsid w:val="00D178CE"/>
    <w:rsid w:val="00D20A89"/>
    <w:rsid w:val="00D26851"/>
    <w:rsid w:val="00D26C85"/>
    <w:rsid w:val="00D31F2A"/>
    <w:rsid w:val="00D35858"/>
    <w:rsid w:val="00D37425"/>
    <w:rsid w:val="00D46C2C"/>
    <w:rsid w:val="00D47E31"/>
    <w:rsid w:val="00D50706"/>
    <w:rsid w:val="00D51CD7"/>
    <w:rsid w:val="00D571CF"/>
    <w:rsid w:val="00D62642"/>
    <w:rsid w:val="00D6786C"/>
    <w:rsid w:val="00D74861"/>
    <w:rsid w:val="00D90504"/>
    <w:rsid w:val="00D90D14"/>
    <w:rsid w:val="00D96FAE"/>
    <w:rsid w:val="00DC2400"/>
    <w:rsid w:val="00DD1B18"/>
    <w:rsid w:val="00E016C4"/>
    <w:rsid w:val="00E06DE8"/>
    <w:rsid w:val="00E11B69"/>
    <w:rsid w:val="00E17A7C"/>
    <w:rsid w:val="00E27355"/>
    <w:rsid w:val="00E31D99"/>
    <w:rsid w:val="00E40D8D"/>
    <w:rsid w:val="00E41EDC"/>
    <w:rsid w:val="00E44F68"/>
    <w:rsid w:val="00E46E8D"/>
    <w:rsid w:val="00E5159A"/>
    <w:rsid w:val="00E52B14"/>
    <w:rsid w:val="00E55EBB"/>
    <w:rsid w:val="00E571F8"/>
    <w:rsid w:val="00E65386"/>
    <w:rsid w:val="00E65673"/>
    <w:rsid w:val="00E665A7"/>
    <w:rsid w:val="00E70392"/>
    <w:rsid w:val="00E76A18"/>
    <w:rsid w:val="00E81054"/>
    <w:rsid w:val="00E83157"/>
    <w:rsid w:val="00E92B8A"/>
    <w:rsid w:val="00E952EB"/>
    <w:rsid w:val="00E97604"/>
    <w:rsid w:val="00EA0596"/>
    <w:rsid w:val="00EA5E4E"/>
    <w:rsid w:val="00EA63D0"/>
    <w:rsid w:val="00EB2FFB"/>
    <w:rsid w:val="00EC401B"/>
    <w:rsid w:val="00EC45E5"/>
    <w:rsid w:val="00EC6362"/>
    <w:rsid w:val="00ED0830"/>
    <w:rsid w:val="00EE3218"/>
    <w:rsid w:val="00EF0999"/>
    <w:rsid w:val="00F00050"/>
    <w:rsid w:val="00F06525"/>
    <w:rsid w:val="00F102AA"/>
    <w:rsid w:val="00F1334F"/>
    <w:rsid w:val="00F22A1B"/>
    <w:rsid w:val="00F23E32"/>
    <w:rsid w:val="00F27308"/>
    <w:rsid w:val="00F331A6"/>
    <w:rsid w:val="00F372E2"/>
    <w:rsid w:val="00F45195"/>
    <w:rsid w:val="00F51D83"/>
    <w:rsid w:val="00F538DA"/>
    <w:rsid w:val="00F542A9"/>
    <w:rsid w:val="00F56585"/>
    <w:rsid w:val="00F60DD1"/>
    <w:rsid w:val="00F665FC"/>
    <w:rsid w:val="00F71DAA"/>
    <w:rsid w:val="00F71FE2"/>
    <w:rsid w:val="00F8517F"/>
    <w:rsid w:val="00F932C1"/>
    <w:rsid w:val="00F94253"/>
    <w:rsid w:val="00FA4CFD"/>
    <w:rsid w:val="00FB4837"/>
    <w:rsid w:val="00FB531F"/>
    <w:rsid w:val="00FB7FCE"/>
    <w:rsid w:val="00FC7671"/>
    <w:rsid w:val="00FD35A8"/>
    <w:rsid w:val="00FD484C"/>
    <w:rsid w:val="00FE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3552"/>
  <w15:docId w15:val="{68368228-13E5-4818-8E65-84236129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DC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9A6DCB"/>
    <w:pPr>
      <w:keepNext/>
      <w:jc w:val="center"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9A6D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9A6DCB"/>
    <w:pPr>
      <w:keepNext/>
      <w:jc w:val="center"/>
      <w:outlineLvl w:val="6"/>
    </w:pPr>
    <w:rPr>
      <w:b/>
      <w:bCs/>
      <w:lang w:val="ro-RO"/>
    </w:rPr>
  </w:style>
  <w:style w:type="paragraph" w:styleId="Heading8">
    <w:name w:val="heading 8"/>
    <w:basedOn w:val="Normal"/>
    <w:next w:val="Normal"/>
    <w:link w:val="Heading8Char"/>
    <w:qFormat/>
    <w:rsid w:val="009A6DCB"/>
    <w:pPr>
      <w:keepNext/>
      <w:jc w:val="center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9A6DC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9A6DCB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character" w:customStyle="1" w:styleId="Heading8Char">
    <w:name w:val="Heading 8 Char"/>
    <w:basedOn w:val="DefaultParagraphFont"/>
    <w:link w:val="Heading8"/>
    <w:rsid w:val="009A6DC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BodyText">
    <w:name w:val="Body Text"/>
    <w:basedOn w:val="Normal"/>
    <w:link w:val="BodyTextChar"/>
    <w:rsid w:val="009A6DCB"/>
    <w:pPr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BodyTextIndent">
    <w:name w:val="Body Text Indent"/>
    <w:basedOn w:val="Normal"/>
    <w:link w:val="BodyTextIndentChar"/>
    <w:rsid w:val="009A6DCB"/>
    <w:pPr>
      <w:ind w:left="409"/>
      <w:jc w:val="both"/>
    </w:pPr>
    <w:rPr>
      <w:sz w:val="28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BodyText2">
    <w:name w:val="Body Text 2"/>
    <w:basedOn w:val="Normal"/>
    <w:link w:val="BodyText2Char"/>
    <w:rsid w:val="009A6DCB"/>
    <w:pP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9A6DCB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rsid w:val="009A6DCB"/>
    <w:pPr>
      <w:ind w:left="255" w:hanging="255"/>
    </w:pPr>
    <w:rPr>
      <w:sz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9A6DCB"/>
    <w:rPr>
      <w:rFonts w:ascii="Times New Roman" w:eastAsia="Times New Roman" w:hAnsi="Times New Roman" w:cs="Times New Roman"/>
      <w:szCs w:val="24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C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-1">
    <w:name w:val="Светлая заливка - Акцент 1"/>
    <w:basedOn w:val="TableNormal"/>
    <w:uiPriority w:val="60"/>
    <w:rsid w:val="00CA695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2-Accent1">
    <w:name w:val="Medium Grid 2 Accent 1"/>
    <w:basedOn w:val="TableNormal"/>
    <w:uiPriority w:val="68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olorfulShading-Accent1">
    <w:name w:val="Colorful Shading Accent 1"/>
    <w:basedOn w:val="TableNormal"/>
    <w:uiPriority w:val="71"/>
    <w:rsid w:val="00930F1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Grid-Accent1">
    <w:name w:val="Colorful Grid Accent 1"/>
    <w:basedOn w:val="TableNormal"/>
    <w:uiPriority w:val="73"/>
    <w:rsid w:val="00930F1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930F1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List2-Accent1">
    <w:name w:val="Medium List 2 Accent 1"/>
    <w:basedOn w:val="TableNormal"/>
    <w:uiPriority w:val="66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F1334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Grid1-Accent1">
    <w:name w:val="Medium Grid 1 Accent 1"/>
    <w:basedOn w:val="TableNormal"/>
    <w:uiPriority w:val="67"/>
    <w:rsid w:val="00F1334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59215-E74B-4030-8C19-DE4D0C5F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WareZ Provider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Marcela Grădinaru</cp:lastModifiedBy>
  <cp:revision>66</cp:revision>
  <cp:lastPrinted>2013-02-08T15:18:00Z</cp:lastPrinted>
  <dcterms:created xsi:type="dcterms:W3CDTF">2018-08-17T06:57:00Z</dcterms:created>
  <dcterms:modified xsi:type="dcterms:W3CDTF">2019-10-29T12:28:00Z</dcterms:modified>
</cp:coreProperties>
</file>