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2E" w:rsidRPr="00EA597C" w:rsidRDefault="008E022E" w:rsidP="008E022E">
      <w:pPr>
        <w:pStyle w:val="ListParagraph"/>
        <w:shd w:val="clear" w:color="auto" w:fill="FFFFFF"/>
        <w:ind w:left="0" w:right="-851"/>
        <w:jc w:val="center"/>
        <w:rPr>
          <w:rFonts w:ascii="Times New Roman" w:hAnsi="Times New Roman"/>
          <w:b/>
          <w:color w:val="4F81BD" w:themeColor="accent1"/>
          <w:sz w:val="28"/>
          <w:szCs w:val="28"/>
          <w:lang w:val="ro-RO"/>
        </w:rPr>
      </w:pPr>
      <w:r w:rsidRPr="00EA597C">
        <w:rPr>
          <w:rFonts w:ascii="Times New Roman" w:hAnsi="Times New Roman"/>
          <w:b/>
          <w:color w:val="4F81BD" w:themeColor="accent1"/>
          <w:sz w:val="28"/>
          <w:szCs w:val="28"/>
          <w:lang w:val="ro-RO"/>
        </w:rPr>
        <w:t>AGENȚIA PENTRU OCUPAREA FORȚEI DE MUNCĂ</w:t>
      </w:r>
    </w:p>
    <w:p w:rsidR="008E022E" w:rsidRPr="00EA597C" w:rsidRDefault="008E022E" w:rsidP="008E022E">
      <w:pPr>
        <w:pStyle w:val="ListParagraph"/>
        <w:shd w:val="clear" w:color="auto" w:fill="FFFFFF"/>
        <w:ind w:left="0" w:right="-851"/>
        <w:jc w:val="center"/>
        <w:rPr>
          <w:rFonts w:ascii="Times New Roman" w:hAnsi="Times New Roman"/>
          <w:b/>
          <w:color w:val="4F81BD" w:themeColor="accent1"/>
          <w:sz w:val="28"/>
          <w:szCs w:val="28"/>
          <w:lang w:val="ro-RO"/>
        </w:rPr>
      </w:pPr>
      <w:r w:rsidRPr="00EA597C">
        <w:rPr>
          <w:rFonts w:ascii="Times New Roman" w:hAnsi="Times New Roman"/>
          <w:b/>
          <w:color w:val="4F81BD" w:themeColor="accent1"/>
          <w:sz w:val="28"/>
          <w:szCs w:val="28"/>
          <w:lang w:val="ro-RO"/>
        </w:rPr>
        <w:t>A RAIONULUI BRICENI</w:t>
      </w:r>
    </w:p>
    <w:p w:rsidR="004436EC" w:rsidRDefault="008E022E" w:rsidP="008C6F31">
      <w:pPr>
        <w:pStyle w:val="ListParagraph"/>
        <w:shd w:val="clear" w:color="auto" w:fill="FFFFFF"/>
        <w:ind w:left="426" w:right="-851" w:hanging="426"/>
        <w:jc w:val="center"/>
        <w:rPr>
          <w:rFonts w:ascii="Times New Roman" w:hAnsi="Times New Roman"/>
          <w:b/>
          <w:color w:val="4F81BD" w:themeColor="accent1"/>
          <w:sz w:val="28"/>
          <w:szCs w:val="28"/>
          <w:lang w:val="ro-RO"/>
        </w:rPr>
      </w:pPr>
      <w:r w:rsidRPr="00EA597C">
        <w:rPr>
          <w:rFonts w:ascii="Times New Roman" w:hAnsi="Times New Roman"/>
          <w:b/>
          <w:color w:val="4F81BD" w:themeColor="accent1"/>
          <w:sz w:val="28"/>
          <w:szCs w:val="28"/>
          <w:lang w:val="ro-RO"/>
        </w:rPr>
        <w:t xml:space="preserve">anunță </w:t>
      </w:r>
      <w:r w:rsidR="00C1320E">
        <w:rPr>
          <w:rFonts w:ascii="Times New Roman" w:hAnsi="Times New Roman"/>
          <w:b/>
          <w:color w:val="4F81BD" w:themeColor="accent1"/>
          <w:sz w:val="28"/>
          <w:szCs w:val="28"/>
          <w:lang w:val="ro-RO"/>
        </w:rPr>
        <w:t>prelungirea</w:t>
      </w:r>
      <w:r w:rsidR="004436EC">
        <w:rPr>
          <w:rFonts w:ascii="Times New Roman" w:hAnsi="Times New Roman"/>
          <w:b/>
          <w:color w:val="4F81BD" w:themeColor="accent1"/>
          <w:sz w:val="28"/>
          <w:szCs w:val="28"/>
          <w:lang w:val="ro-RO"/>
        </w:rPr>
        <w:t xml:space="preserve"> termenului de depunere a dosarelor de concurs</w:t>
      </w:r>
    </w:p>
    <w:p w:rsidR="008E022E" w:rsidRPr="008C6F31" w:rsidRDefault="004436EC" w:rsidP="008C6F31">
      <w:pPr>
        <w:pStyle w:val="ListParagraph"/>
        <w:shd w:val="clear" w:color="auto" w:fill="FFFFFF"/>
        <w:ind w:left="426" w:right="-851" w:hanging="426"/>
        <w:jc w:val="center"/>
        <w:rPr>
          <w:rFonts w:ascii="Times New Roman" w:hAnsi="Times New Roman"/>
          <w:b/>
          <w:color w:val="4F81BD" w:themeColor="accent1"/>
          <w:sz w:val="28"/>
          <w:szCs w:val="28"/>
          <w:lang w:val="ro-RO"/>
        </w:rPr>
      </w:pPr>
      <w:r>
        <w:rPr>
          <w:rFonts w:ascii="Times New Roman" w:hAnsi="Times New Roman"/>
          <w:b/>
          <w:color w:val="4F81BD" w:themeColor="accent1"/>
          <w:sz w:val="28"/>
          <w:szCs w:val="28"/>
          <w:lang w:val="ro-RO"/>
        </w:rPr>
        <w:t xml:space="preserve"> pentru suplini</w:t>
      </w:r>
      <w:r w:rsidR="008E022E" w:rsidRPr="008C6F31">
        <w:rPr>
          <w:rFonts w:ascii="Times New Roman" w:hAnsi="Times New Roman"/>
          <w:b/>
          <w:color w:val="4F81BD" w:themeColor="accent1"/>
          <w:sz w:val="28"/>
          <w:szCs w:val="28"/>
          <w:lang w:val="ro-RO"/>
        </w:rPr>
        <w:t xml:space="preserve">rea funcției publice </w:t>
      </w:r>
      <w:r w:rsidR="00EA597C" w:rsidRPr="008C6F31">
        <w:rPr>
          <w:rFonts w:ascii="Times New Roman" w:hAnsi="Times New Roman"/>
          <w:b/>
          <w:color w:val="4F81BD" w:themeColor="accent1"/>
          <w:sz w:val="28"/>
          <w:szCs w:val="28"/>
          <w:lang w:val="ro-RO"/>
        </w:rPr>
        <w:t xml:space="preserve">temporar </w:t>
      </w:r>
      <w:r w:rsidR="008E022E" w:rsidRPr="008C6F31">
        <w:rPr>
          <w:rFonts w:ascii="Times New Roman" w:hAnsi="Times New Roman"/>
          <w:b/>
          <w:color w:val="4F81BD" w:themeColor="accent1"/>
          <w:sz w:val="28"/>
          <w:szCs w:val="28"/>
          <w:lang w:val="ro-RO"/>
        </w:rPr>
        <w:t>vacante:</w:t>
      </w:r>
    </w:p>
    <w:p w:rsidR="008E022E" w:rsidRPr="00EA597C" w:rsidRDefault="008E022E" w:rsidP="008E022E">
      <w:pPr>
        <w:pStyle w:val="ListParagraph"/>
        <w:shd w:val="clear" w:color="auto" w:fill="FFFFFF"/>
        <w:ind w:left="426" w:right="-851" w:hanging="426"/>
        <w:jc w:val="center"/>
        <w:rPr>
          <w:rFonts w:ascii="Times New Roman" w:hAnsi="Times New Roman"/>
          <w:b/>
          <w:color w:val="4F81BD" w:themeColor="accent1"/>
          <w:sz w:val="28"/>
          <w:szCs w:val="28"/>
          <w:lang w:val="en-US"/>
        </w:rPr>
      </w:pPr>
    </w:p>
    <w:p w:rsidR="00EA597C" w:rsidRPr="00FB53A5" w:rsidRDefault="00EA597C" w:rsidP="00FB53A5">
      <w:pPr>
        <w:pStyle w:val="ListParagraph"/>
        <w:shd w:val="clear" w:color="auto" w:fill="FFFFFF"/>
        <w:ind w:left="426" w:right="-851" w:hanging="426"/>
        <w:jc w:val="center"/>
        <w:rPr>
          <w:rFonts w:ascii="Times New Roman" w:hAnsi="Times New Roman"/>
          <w:color w:val="4F81BD" w:themeColor="accent1"/>
          <w:sz w:val="28"/>
          <w:szCs w:val="28"/>
          <w:lang w:val="ro-RO"/>
        </w:rPr>
      </w:pPr>
      <w:r w:rsidRPr="00EA597C">
        <w:rPr>
          <w:rFonts w:ascii="Times New Roman" w:hAnsi="Times New Roman"/>
          <w:b/>
          <w:color w:val="4F81BD" w:themeColor="accent1"/>
          <w:sz w:val="28"/>
          <w:szCs w:val="28"/>
          <w:lang w:val="ro-RO"/>
        </w:rPr>
        <w:t>Specialist principal în serviciul economie, finanțe și evidență contabilă</w:t>
      </w:r>
      <w:r w:rsidRPr="00FB53A5">
        <w:rPr>
          <w:rFonts w:ascii="Times New Roman" w:hAnsi="Times New Roman"/>
          <w:i/>
          <w:color w:val="4F81BD" w:themeColor="accent1"/>
          <w:sz w:val="28"/>
          <w:szCs w:val="28"/>
          <w:lang w:val="ro-RO"/>
        </w:rPr>
        <w:t xml:space="preserve"> </w:t>
      </w:r>
    </w:p>
    <w:p w:rsidR="00EA597C" w:rsidRDefault="00EA597C" w:rsidP="00EA597C">
      <w:pPr>
        <w:shd w:val="clear" w:color="auto" w:fill="FFFFFF"/>
        <w:ind w:left="720" w:hanging="153"/>
        <w:jc w:val="both"/>
        <w:rPr>
          <w:b/>
          <w:u w:val="single"/>
          <w:lang w:val="ro-RO"/>
        </w:rPr>
      </w:pPr>
      <w:r>
        <w:rPr>
          <w:b/>
          <w:lang w:val="ro-MO"/>
        </w:rPr>
        <w:t xml:space="preserve">   </w:t>
      </w:r>
      <w:r>
        <w:rPr>
          <w:b/>
          <w:u w:val="single"/>
          <w:lang w:val="ro-RO"/>
        </w:rPr>
        <w:t>Cerinţe:</w:t>
      </w:r>
    </w:p>
    <w:p w:rsidR="00FB53A5" w:rsidRDefault="00FB53A5" w:rsidP="00EA597C">
      <w:pPr>
        <w:shd w:val="clear" w:color="auto" w:fill="FFFFFF"/>
        <w:ind w:left="720" w:hanging="153"/>
        <w:jc w:val="both"/>
        <w:rPr>
          <w:b/>
          <w:color w:val="3333CC"/>
          <w:u w:val="single"/>
          <w:lang w:val="ro-RO"/>
        </w:rPr>
      </w:pPr>
    </w:p>
    <w:p w:rsidR="00EA597C" w:rsidRDefault="00EA597C" w:rsidP="00EA597C">
      <w:pPr>
        <w:jc w:val="both"/>
        <w:rPr>
          <w:b/>
          <w:lang w:val="ro-MO"/>
        </w:rPr>
      </w:pPr>
      <w:r>
        <w:rPr>
          <w:b/>
          <w:lang w:val="ro-MO"/>
        </w:rPr>
        <w:t xml:space="preserve"> Scopul general al funcţiei:</w:t>
      </w:r>
    </w:p>
    <w:p w:rsidR="00EA597C" w:rsidRDefault="00EA597C" w:rsidP="00EA597C">
      <w:pPr>
        <w:pStyle w:val="BodyText"/>
        <w:ind w:firstLine="708"/>
        <w:rPr>
          <w:sz w:val="24"/>
        </w:rPr>
      </w:pPr>
      <w:r>
        <w:rPr>
          <w:sz w:val="24"/>
        </w:rPr>
        <w:t>Asigurarea şi coordonarea la nivel de teritoriu a politicilor în domeniul protecţiei sociale a şomerilor. Administrarea mijloacelor financiare destinate întreţinerii Agenţiei şi protecţiei sociale a persoanelor aflate în căutarea unui loc de muncă.</w:t>
      </w:r>
    </w:p>
    <w:p w:rsidR="00FB53A5" w:rsidRDefault="00FB53A5" w:rsidP="00EA597C">
      <w:pPr>
        <w:pStyle w:val="BodyText"/>
        <w:ind w:firstLine="708"/>
        <w:rPr>
          <w:sz w:val="24"/>
          <w:lang w:val="en-US"/>
        </w:rPr>
      </w:pPr>
    </w:p>
    <w:p w:rsidR="00EA597C" w:rsidRDefault="00EA597C" w:rsidP="00EA597C">
      <w:pPr>
        <w:jc w:val="both"/>
        <w:rPr>
          <w:b/>
          <w:lang w:val="ro-MO"/>
        </w:rPr>
      </w:pPr>
      <w:r>
        <w:rPr>
          <w:b/>
          <w:lang w:val="ro-MO"/>
        </w:rPr>
        <w:t>Sarcinile de bază:</w:t>
      </w:r>
    </w:p>
    <w:p w:rsidR="00EA597C" w:rsidRDefault="00EA597C" w:rsidP="00EA597C">
      <w:pPr>
        <w:numPr>
          <w:ilvl w:val="0"/>
          <w:numId w:val="41"/>
        </w:numPr>
        <w:jc w:val="both"/>
        <w:rPr>
          <w:b/>
          <w:lang w:val="ro-RO"/>
        </w:rPr>
      </w:pPr>
      <w:r>
        <w:rPr>
          <w:lang w:val="ro-RO"/>
        </w:rPr>
        <w:t>Executarea actelor  legislative și normative în domeniul economico-financiar</w:t>
      </w:r>
      <w:r>
        <w:rPr>
          <w:lang w:val="ro-MO"/>
        </w:rPr>
        <w:t>.</w:t>
      </w:r>
    </w:p>
    <w:p w:rsidR="00EA597C" w:rsidRDefault="00EA597C" w:rsidP="00EA597C">
      <w:pPr>
        <w:numPr>
          <w:ilvl w:val="0"/>
          <w:numId w:val="41"/>
        </w:numPr>
        <w:jc w:val="both"/>
        <w:rPr>
          <w:b/>
          <w:lang w:val="ro-RO"/>
        </w:rPr>
      </w:pPr>
      <w:r>
        <w:rPr>
          <w:lang w:val="ro-RO"/>
        </w:rPr>
        <w:t>Întocmirea și înregistrarea contractelor Agenției cu prestatorii privind plata mărfurilor și serviciilor.</w:t>
      </w:r>
    </w:p>
    <w:p w:rsidR="00EA597C" w:rsidRDefault="00EA597C" w:rsidP="00EA597C">
      <w:pPr>
        <w:numPr>
          <w:ilvl w:val="0"/>
          <w:numId w:val="41"/>
        </w:numPr>
        <w:jc w:val="both"/>
        <w:rPr>
          <w:lang w:val="ro-RO"/>
        </w:rPr>
      </w:pPr>
      <w:r>
        <w:rPr>
          <w:lang w:val="ro-RO"/>
        </w:rPr>
        <w:t>Asigurarea evidenței intrărilor, ieșirilor bunurilor materiale și bănești precum și casarea bunurilor materiale uzate și scoase din uz conform legislației în vigoare.</w:t>
      </w:r>
    </w:p>
    <w:p w:rsidR="00EA597C" w:rsidRDefault="00EA597C" w:rsidP="00EA597C">
      <w:pPr>
        <w:numPr>
          <w:ilvl w:val="0"/>
          <w:numId w:val="41"/>
        </w:numPr>
        <w:jc w:val="both"/>
        <w:rPr>
          <w:lang w:val="ro-RO"/>
        </w:rPr>
      </w:pPr>
      <w:r>
        <w:rPr>
          <w:lang w:val="ro-RO"/>
        </w:rPr>
        <w:t>Asigurarea evidenței circulației mijloacelor fixe și bunurilor materiale aflate la balanța instituției în baza fișelor de inventar.</w:t>
      </w:r>
    </w:p>
    <w:p w:rsidR="00EA597C" w:rsidRDefault="00EA597C" w:rsidP="00EA597C">
      <w:pPr>
        <w:numPr>
          <w:ilvl w:val="0"/>
          <w:numId w:val="41"/>
        </w:numPr>
        <w:jc w:val="both"/>
        <w:rPr>
          <w:lang w:val="ro-RO"/>
        </w:rPr>
      </w:pPr>
      <w:r>
        <w:rPr>
          <w:lang w:val="ro-RO"/>
        </w:rPr>
        <w:t>Verificarea corectitudinii stabilirii ajutorului de șomaj și alocației de integrare sau reintegrare profesională. Verificarea calculelor ajutorului de șomaj.</w:t>
      </w:r>
    </w:p>
    <w:p w:rsidR="00EA597C" w:rsidRDefault="00EA597C" w:rsidP="00EA597C">
      <w:pPr>
        <w:ind w:left="720"/>
        <w:jc w:val="both"/>
        <w:rPr>
          <w:lang w:val="ro-RO"/>
        </w:rPr>
      </w:pPr>
    </w:p>
    <w:p w:rsidR="00EA597C" w:rsidRDefault="00EA597C" w:rsidP="00EA597C">
      <w:pPr>
        <w:shd w:val="clear" w:color="auto" w:fill="FFFFFF"/>
        <w:ind w:firstLine="360"/>
        <w:jc w:val="both"/>
        <w:rPr>
          <w:b/>
          <w:u w:val="single"/>
          <w:lang w:val="ro-MO"/>
        </w:rPr>
      </w:pPr>
      <w:r>
        <w:rPr>
          <w:b/>
          <w:u w:val="single"/>
          <w:lang w:val="ro-MO"/>
        </w:rPr>
        <w:t>Cerinţe specifice:</w:t>
      </w:r>
    </w:p>
    <w:p w:rsidR="00EA597C" w:rsidRDefault="00EA597C" w:rsidP="00EA597C">
      <w:pPr>
        <w:shd w:val="clear" w:color="auto" w:fill="FFFFFF"/>
        <w:jc w:val="both"/>
        <w:rPr>
          <w:lang w:val="ro-MO"/>
        </w:rPr>
      </w:pPr>
      <w:r>
        <w:rPr>
          <w:b/>
          <w:lang w:val="ro-MO"/>
        </w:rPr>
        <w:t xml:space="preserve">Studii: </w:t>
      </w:r>
      <w:r>
        <w:rPr>
          <w:bCs/>
          <w:lang w:val="ro-MO"/>
        </w:rPr>
        <w:t>universitare</w:t>
      </w:r>
      <w:r>
        <w:rPr>
          <w:lang w:val="ro-MO"/>
        </w:rPr>
        <w:t>, de licenţă sau echivalente în domeniul contabilităţii, economiei, finanţe.</w:t>
      </w:r>
    </w:p>
    <w:p w:rsidR="00FB53A5" w:rsidRDefault="00FB53A5" w:rsidP="00EA597C">
      <w:pPr>
        <w:shd w:val="clear" w:color="auto" w:fill="FFFFFF"/>
        <w:jc w:val="both"/>
        <w:rPr>
          <w:lang w:val="ro-MO"/>
        </w:rPr>
      </w:pPr>
    </w:p>
    <w:p w:rsidR="00EA597C" w:rsidRDefault="00EA597C" w:rsidP="00EA597C">
      <w:pPr>
        <w:shd w:val="clear" w:color="auto" w:fill="FFFFFF"/>
        <w:jc w:val="both"/>
        <w:rPr>
          <w:lang w:val="ro-MO"/>
        </w:rPr>
      </w:pPr>
      <w:r>
        <w:rPr>
          <w:b/>
          <w:lang w:val="ro-MO"/>
        </w:rPr>
        <w:t xml:space="preserve">Experienţă profesională: </w:t>
      </w:r>
      <w:r>
        <w:rPr>
          <w:lang w:val="ro-MO"/>
        </w:rPr>
        <w:t>minim 1 an în domeniul contabilităţii, preferabil în serviciul public.</w:t>
      </w:r>
    </w:p>
    <w:p w:rsidR="00FB53A5" w:rsidRDefault="00FB53A5" w:rsidP="00EA597C">
      <w:pPr>
        <w:shd w:val="clear" w:color="auto" w:fill="FFFFFF"/>
        <w:jc w:val="both"/>
        <w:rPr>
          <w:u w:val="single"/>
          <w:lang w:val="ro-MO"/>
        </w:rPr>
      </w:pPr>
    </w:p>
    <w:p w:rsidR="00EA597C" w:rsidRDefault="00EA597C" w:rsidP="00EA597C">
      <w:pPr>
        <w:shd w:val="clear" w:color="auto" w:fill="FFFFFF"/>
        <w:jc w:val="both"/>
        <w:rPr>
          <w:b/>
          <w:lang w:val="ro-MO"/>
        </w:rPr>
      </w:pPr>
      <w:r>
        <w:rPr>
          <w:b/>
          <w:lang w:val="ro-MO"/>
        </w:rPr>
        <w:t xml:space="preserve">    Cunoştinţe: </w:t>
      </w:r>
    </w:p>
    <w:p w:rsidR="00EA597C" w:rsidRDefault="00EA597C" w:rsidP="00EA597C">
      <w:pPr>
        <w:numPr>
          <w:ilvl w:val="0"/>
          <w:numId w:val="42"/>
        </w:numPr>
        <w:shd w:val="clear" w:color="auto" w:fill="FFFFFF"/>
        <w:jc w:val="both"/>
        <w:rPr>
          <w:u w:val="single"/>
          <w:lang w:val="ro-MO"/>
        </w:rPr>
      </w:pPr>
      <w:r>
        <w:rPr>
          <w:lang w:val="ro-MO"/>
        </w:rPr>
        <w:t>Cunoaşterea legislaţiei muncii şi ocupării forţei de muncă;</w:t>
      </w:r>
    </w:p>
    <w:p w:rsidR="00EA597C" w:rsidRDefault="00EA597C" w:rsidP="00EA597C">
      <w:pPr>
        <w:numPr>
          <w:ilvl w:val="0"/>
          <w:numId w:val="42"/>
        </w:numPr>
        <w:shd w:val="clear" w:color="auto" w:fill="FFFFFF"/>
        <w:jc w:val="both"/>
        <w:rPr>
          <w:lang w:val="ro-MO"/>
        </w:rPr>
      </w:pPr>
      <w:r>
        <w:rPr>
          <w:lang w:val="ro-MO"/>
        </w:rPr>
        <w:t>Cunoaşterea legislaţiei în domeniul contabilităţii;</w:t>
      </w:r>
    </w:p>
    <w:p w:rsidR="00EA597C" w:rsidRDefault="00EA597C" w:rsidP="00EA597C">
      <w:pPr>
        <w:numPr>
          <w:ilvl w:val="0"/>
          <w:numId w:val="42"/>
        </w:numPr>
        <w:shd w:val="clear" w:color="auto" w:fill="FFFFFF"/>
        <w:jc w:val="both"/>
        <w:rPr>
          <w:u w:val="single"/>
          <w:lang w:val="ro-MO"/>
        </w:rPr>
      </w:pPr>
      <w:r>
        <w:rPr>
          <w:lang w:val="ro-MO"/>
        </w:rPr>
        <w:t>Cunoaşterea bazei analizei şi prognozării, metodologiei întocmirii rapoartelor financiare;</w:t>
      </w:r>
    </w:p>
    <w:p w:rsidR="00EA597C" w:rsidRDefault="00EA597C" w:rsidP="00EA597C">
      <w:pPr>
        <w:numPr>
          <w:ilvl w:val="0"/>
          <w:numId w:val="42"/>
        </w:numPr>
        <w:shd w:val="clear" w:color="auto" w:fill="FFFFFF"/>
        <w:jc w:val="both"/>
        <w:rPr>
          <w:u w:val="single"/>
          <w:lang w:val="ro-MO"/>
        </w:rPr>
      </w:pPr>
      <w:r>
        <w:rPr>
          <w:lang w:val="ro-MO"/>
        </w:rPr>
        <w:t xml:space="preserve">Cunoştinţe de operare a computerului: Word, Excel,  Internet, Power Point </w:t>
      </w:r>
    </w:p>
    <w:p w:rsidR="00EA597C" w:rsidRDefault="00EA597C" w:rsidP="00EA597C">
      <w:pPr>
        <w:shd w:val="clear" w:color="auto" w:fill="FFFFFF"/>
        <w:ind w:left="360"/>
        <w:jc w:val="both"/>
        <w:rPr>
          <w:u w:val="single"/>
          <w:lang w:val="ro-MO"/>
        </w:rPr>
      </w:pPr>
    </w:p>
    <w:p w:rsidR="00EA597C" w:rsidRDefault="00EA597C" w:rsidP="00EA597C">
      <w:pPr>
        <w:ind w:firstLine="360"/>
        <w:jc w:val="both"/>
        <w:rPr>
          <w:color w:val="000000"/>
          <w:lang w:val="ro-RO"/>
        </w:rPr>
      </w:pPr>
      <w:r>
        <w:rPr>
          <w:b/>
          <w:lang w:val="ro-MO"/>
        </w:rPr>
        <w:t xml:space="preserve">Abilităţi: </w:t>
      </w:r>
      <w:r>
        <w:rPr>
          <w:lang w:val="ro-MO"/>
        </w:rPr>
        <w:t>de</w:t>
      </w:r>
      <w:r>
        <w:rPr>
          <w:b/>
          <w:lang w:val="ro-MO"/>
        </w:rPr>
        <w:t xml:space="preserve"> </w:t>
      </w:r>
      <w:r>
        <w:rPr>
          <w:lang w:val="ro-MO"/>
        </w:rPr>
        <w:t xml:space="preserve">lucru cu cifrele, planificare, analiză şi sinteză, </w:t>
      </w:r>
      <w:r>
        <w:rPr>
          <w:color w:val="000000"/>
          <w:lang w:val="ro-RO"/>
        </w:rPr>
        <w:t>argumentare, prezentare, instruire, motivare, mobilizare de sine, soluţionare de probleme, aplanare de conflicte, comunicare eficientă.</w:t>
      </w:r>
    </w:p>
    <w:p w:rsidR="00FB53A5" w:rsidRDefault="00FB53A5" w:rsidP="00EA597C">
      <w:pPr>
        <w:ind w:firstLine="360"/>
        <w:jc w:val="both"/>
        <w:rPr>
          <w:color w:val="000000"/>
          <w:lang w:val="ro-RO"/>
        </w:rPr>
      </w:pPr>
    </w:p>
    <w:p w:rsidR="00EA597C" w:rsidRDefault="00EA597C" w:rsidP="00EA597C">
      <w:pPr>
        <w:ind w:firstLine="360"/>
        <w:jc w:val="both"/>
        <w:rPr>
          <w:color w:val="000000"/>
          <w:lang w:val="ro-RO"/>
        </w:rPr>
      </w:pPr>
      <w:r>
        <w:rPr>
          <w:b/>
          <w:color w:val="000000"/>
          <w:lang w:val="ro-MO"/>
        </w:rPr>
        <w:t>Atitudini/comportamente:</w:t>
      </w:r>
      <w:r>
        <w:rPr>
          <w:color w:val="000000"/>
          <w:lang w:val="ro-MO"/>
        </w:rPr>
        <w:t xml:space="preserve"> responsabilitate, corectitudine, amabilitate, spirit de iniţiativă, </w:t>
      </w:r>
      <w:r>
        <w:rPr>
          <w:color w:val="000000"/>
          <w:lang w:val="ro-RO"/>
        </w:rPr>
        <w:t xml:space="preserve">receptiv la idei noi, diplomaţie, obiectivitate, rezistentă la efort şi stres, </w:t>
      </w:r>
      <w:r>
        <w:rPr>
          <w:color w:val="000000"/>
          <w:lang w:val="ro-MO"/>
        </w:rPr>
        <w:t xml:space="preserve">creativitate, flexibilitate, disciplină financiară, tendinţă spre dezvoltare profesională continuă. </w:t>
      </w:r>
    </w:p>
    <w:p w:rsidR="008E022E" w:rsidRDefault="008E022E" w:rsidP="00FB53A5">
      <w:pPr>
        <w:jc w:val="both"/>
        <w:rPr>
          <w:lang w:val="ro-RO"/>
        </w:rPr>
      </w:pPr>
    </w:p>
    <w:p w:rsidR="008E022E" w:rsidRDefault="008E022E" w:rsidP="008E022E">
      <w:pPr>
        <w:ind w:firstLine="567"/>
        <w:jc w:val="both"/>
        <w:rPr>
          <w:b/>
          <w:lang w:val="ro-RO"/>
        </w:rPr>
      </w:pPr>
      <w:r w:rsidRPr="00A00E54">
        <w:rPr>
          <w:b/>
          <w:lang w:val="ro-RO"/>
        </w:rPr>
        <w:t>Conditii de participare la concurs:</w:t>
      </w:r>
    </w:p>
    <w:p w:rsidR="008E022E" w:rsidRDefault="008E022E" w:rsidP="008E022E">
      <w:pPr>
        <w:ind w:firstLine="567"/>
        <w:jc w:val="both"/>
        <w:rPr>
          <w:b/>
          <w:u w:val="thick"/>
          <w:lang w:val="ro-RO"/>
        </w:rPr>
      </w:pPr>
      <w:r w:rsidRPr="00AB3B10">
        <w:rPr>
          <w:b/>
          <w:u w:val="thick"/>
          <w:lang w:val="ro-RO"/>
        </w:rPr>
        <w:t>Conditii de baza :</w:t>
      </w:r>
    </w:p>
    <w:p w:rsidR="008E022E" w:rsidRPr="00AF3CBF" w:rsidRDefault="008E022E" w:rsidP="008E022E">
      <w:pPr>
        <w:numPr>
          <w:ilvl w:val="0"/>
          <w:numId w:val="34"/>
        </w:numPr>
        <w:jc w:val="both"/>
        <w:rPr>
          <w:b/>
          <w:u w:val="thick"/>
          <w:lang w:val="ro-RO"/>
        </w:rPr>
      </w:pPr>
      <w:r>
        <w:rPr>
          <w:lang w:val="ro-RO"/>
        </w:rPr>
        <w:t>detinerea cetateniei Republicii Moldova;</w:t>
      </w:r>
    </w:p>
    <w:p w:rsidR="008E022E" w:rsidRPr="00AF3CBF" w:rsidRDefault="008E022E" w:rsidP="008E022E">
      <w:pPr>
        <w:numPr>
          <w:ilvl w:val="0"/>
          <w:numId w:val="34"/>
        </w:numPr>
        <w:jc w:val="both"/>
        <w:rPr>
          <w:b/>
          <w:u w:val="thick"/>
          <w:lang w:val="ro-RO"/>
        </w:rPr>
      </w:pPr>
      <w:r>
        <w:rPr>
          <w:lang w:val="ro-RO"/>
        </w:rPr>
        <w:t>posedarea limbii de stat ( scris si vorbit ) si a limbilor oficiale de comunicare vorbite in teritoriu;</w:t>
      </w:r>
    </w:p>
    <w:p w:rsidR="008E022E" w:rsidRPr="00AF3CBF" w:rsidRDefault="008E022E" w:rsidP="008E022E">
      <w:pPr>
        <w:numPr>
          <w:ilvl w:val="0"/>
          <w:numId w:val="34"/>
        </w:numPr>
        <w:jc w:val="both"/>
        <w:rPr>
          <w:b/>
          <w:u w:val="thick"/>
          <w:lang w:val="ro-RO"/>
        </w:rPr>
      </w:pPr>
      <w:r>
        <w:rPr>
          <w:lang w:val="ro-RO"/>
        </w:rPr>
        <w:t>neatingerea virstei necesare obtinerii dreptului la pensie pentru limita de virsta.;</w:t>
      </w:r>
    </w:p>
    <w:p w:rsidR="008E022E" w:rsidRPr="00AF3CBF" w:rsidRDefault="008E022E" w:rsidP="008E022E">
      <w:pPr>
        <w:numPr>
          <w:ilvl w:val="0"/>
          <w:numId w:val="34"/>
        </w:numPr>
        <w:jc w:val="both"/>
        <w:rPr>
          <w:b/>
          <w:u w:val="thick"/>
          <w:lang w:val="ro-RO"/>
        </w:rPr>
      </w:pPr>
      <w:r>
        <w:rPr>
          <w:lang w:val="ro-RO"/>
        </w:rPr>
        <w:t>lipsa antecedentelor penale nestinse pentru infractiuni savirsite cu intentie;</w:t>
      </w:r>
    </w:p>
    <w:p w:rsidR="008E022E" w:rsidRPr="007D089E" w:rsidRDefault="008E022E" w:rsidP="007D089E">
      <w:pPr>
        <w:numPr>
          <w:ilvl w:val="0"/>
          <w:numId w:val="34"/>
        </w:numPr>
        <w:jc w:val="both"/>
        <w:rPr>
          <w:b/>
          <w:u w:val="thick"/>
          <w:lang w:val="ro-RO"/>
        </w:rPr>
      </w:pPr>
      <w:r>
        <w:rPr>
          <w:lang w:val="ro-RO"/>
        </w:rPr>
        <w:t>neprivarea de dreptul de a ocupa functii publice.</w:t>
      </w:r>
    </w:p>
    <w:p w:rsidR="008E022E" w:rsidRPr="007D089E" w:rsidRDefault="008E022E" w:rsidP="008E022E">
      <w:pPr>
        <w:jc w:val="both"/>
        <w:rPr>
          <w:b/>
          <w:lang w:val="ro-RO"/>
        </w:rPr>
      </w:pPr>
      <w:r>
        <w:rPr>
          <w:lang w:val="ro-RO"/>
        </w:rPr>
        <w:t xml:space="preserve">           </w:t>
      </w:r>
      <w:r w:rsidRPr="007D089E">
        <w:rPr>
          <w:b/>
          <w:u w:val="single"/>
          <w:lang w:val="ro-RO"/>
        </w:rPr>
        <w:t>Alte cerinte specifice</w:t>
      </w:r>
      <w:r w:rsidRPr="004E4788">
        <w:rPr>
          <w:b/>
          <w:lang w:val="ro-RO"/>
        </w:rPr>
        <w:t xml:space="preserve"> :</w:t>
      </w:r>
    </w:p>
    <w:p w:rsidR="008E022E" w:rsidRPr="004E4788" w:rsidRDefault="008E022E" w:rsidP="008E022E">
      <w:pPr>
        <w:numPr>
          <w:ilvl w:val="0"/>
          <w:numId w:val="35"/>
        </w:numPr>
        <w:jc w:val="both"/>
        <w:rPr>
          <w:b/>
          <w:lang w:val="ro-RO"/>
        </w:rPr>
      </w:pPr>
      <w:r>
        <w:rPr>
          <w:lang w:val="ro-RO"/>
        </w:rPr>
        <w:t>sa aiba capacitate deplina de exercitiu;</w:t>
      </w:r>
    </w:p>
    <w:p w:rsidR="008E022E" w:rsidRDefault="008E022E" w:rsidP="008E022E">
      <w:pPr>
        <w:numPr>
          <w:ilvl w:val="0"/>
          <w:numId w:val="35"/>
        </w:numPr>
        <w:jc w:val="both"/>
        <w:rPr>
          <w:b/>
          <w:lang w:val="ro-RO"/>
        </w:rPr>
      </w:pPr>
      <w:r>
        <w:rPr>
          <w:lang w:val="ro-RO"/>
        </w:rPr>
        <w:t>sa nu fi fost destituit dintr-o funtie sau nu i s-a incetat contractul individual de munca din motive disciplinare.</w:t>
      </w:r>
    </w:p>
    <w:p w:rsidR="008E022E" w:rsidRPr="004E4788" w:rsidRDefault="008E022E" w:rsidP="008E022E">
      <w:pPr>
        <w:pStyle w:val="ListParagraph"/>
        <w:spacing w:line="240" w:lineRule="auto"/>
        <w:ind w:left="0"/>
        <w:jc w:val="both"/>
        <w:rPr>
          <w:rFonts w:ascii="Times New Roman" w:hAnsi="Times New Roman"/>
          <w:sz w:val="24"/>
          <w:szCs w:val="24"/>
          <w:lang w:val="ro-RO"/>
        </w:rPr>
      </w:pPr>
    </w:p>
    <w:p w:rsidR="008E022E" w:rsidRDefault="008E022E" w:rsidP="008E022E">
      <w:pPr>
        <w:spacing w:line="276" w:lineRule="auto"/>
        <w:rPr>
          <w:b/>
          <w:color w:val="000000"/>
          <w:lang w:val="ro-RO"/>
        </w:rPr>
      </w:pPr>
      <w:r>
        <w:rPr>
          <w:b/>
          <w:color w:val="000000"/>
          <w:lang w:val="ro-RO"/>
        </w:rPr>
        <w:t xml:space="preserve">            </w:t>
      </w:r>
      <w:r w:rsidRPr="00CB26CF">
        <w:rPr>
          <w:b/>
          <w:color w:val="000000"/>
          <w:lang w:val="ro-RO"/>
        </w:rPr>
        <w:t>Documentele necesare pentru aplicare (dosarul de concurs):</w:t>
      </w:r>
    </w:p>
    <w:p w:rsidR="00EE4940" w:rsidRDefault="008E022E" w:rsidP="007D089E">
      <w:pPr>
        <w:ind w:left="426" w:firstLine="141"/>
        <w:jc w:val="both"/>
        <w:rPr>
          <w:b/>
          <w:lang w:val="ro-RO"/>
        </w:rPr>
      </w:pPr>
      <w:r w:rsidRPr="00CB26CF">
        <w:rPr>
          <w:lang w:val="ro-RO"/>
        </w:rPr>
        <w:t xml:space="preserve">    </w:t>
      </w:r>
      <w:r w:rsidR="007D089E" w:rsidRPr="00CB26CF">
        <w:rPr>
          <w:lang w:val="ro-RO"/>
        </w:rPr>
        <w:t xml:space="preserve">   Persoanele interesate urmează să depună dosarul de concurs pînă </w:t>
      </w:r>
      <w:r w:rsidR="007D089E">
        <w:rPr>
          <w:lang w:val="ro-RO"/>
        </w:rPr>
        <w:t>la</w:t>
      </w:r>
      <w:r w:rsidR="007D089E" w:rsidRPr="00CB26CF">
        <w:rPr>
          <w:lang w:val="ro-RO"/>
        </w:rPr>
        <w:t xml:space="preserve"> data de </w:t>
      </w:r>
      <w:r w:rsidR="005F2EC6">
        <w:rPr>
          <w:b/>
          <w:lang w:val="ro-RO"/>
        </w:rPr>
        <w:t>2</w:t>
      </w:r>
      <w:r w:rsidR="00E85D08">
        <w:rPr>
          <w:b/>
          <w:lang w:val="ro-RO"/>
        </w:rPr>
        <w:t>4.05</w:t>
      </w:r>
      <w:r w:rsidR="007D089E">
        <w:rPr>
          <w:b/>
          <w:lang w:val="ro-RO"/>
        </w:rPr>
        <w:t>.</w:t>
      </w:r>
      <w:r w:rsidR="007D089E" w:rsidRPr="00CB26CF">
        <w:rPr>
          <w:b/>
          <w:lang w:val="ro-RO"/>
        </w:rPr>
        <w:t>201</w:t>
      </w:r>
      <w:r w:rsidR="00EE4940">
        <w:rPr>
          <w:b/>
          <w:lang w:val="ro-RO"/>
        </w:rPr>
        <w:t>8</w:t>
      </w:r>
      <w:r w:rsidR="007D089E" w:rsidRPr="00CB26CF">
        <w:rPr>
          <w:lang w:val="ro-RO"/>
        </w:rPr>
        <w:t xml:space="preserve"> </w:t>
      </w:r>
      <w:r w:rsidR="007D089E">
        <w:rPr>
          <w:lang w:val="ro-RO"/>
        </w:rPr>
        <w:t xml:space="preserve">ora 12.00 </w:t>
      </w:r>
      <w:r w:rsidR="007D089E" w:rsidRPr="00CB26CF">
        <w:rPr>
          <w:lang w:val="ro-RO"/>
        </w:rPr>
        <w:t xml:space="preserve">la adresa: </w:t>
      </w:r>
      <w:r w:rsidR="007D089E">
        <w:rPr>
          <w:lang w:val="ro-RO"/>
        </w:rPr>
        <w:t>o</w:t>
      </w:r>
      <w:r w:rsidR="00EE4940">
        <w:rPr>
          <w:lang w:val="ro-RO"/>
        </w:rPr>
        <w:t>r. Briceni, str. Independenței 28, et. 1</w:t>
      </w:r>
      <w:r w:rsidR="007D089E">
        <w:rPr>
          <w:lang w:val="ro-RO"/>
        </w:rPr>
        <w:t xml:space="preserve"> ( Agentia pentru Ocuparea Fortei de Munca a raionului Briceni, în inc</w:t>
      </w:r>
      <w:r w:rsidR="00EE4940">
        <w:rPr>
          <w:lang w:val="ro-RO"/>
        </w:rPr>
        <w:t>inta clădirii Primăriei Briceni</w:t>
      </w:r>
      <w:r w:rsidR="007D089E">
        <w:rPr>
          <w:lang w:val="ro-RO"/>
        </w:rPr>
        <w:t xml:space="preserve">). </w:t>
      </w:r>
      <w:r w:rsidR="007D089E" w:rsidRPr="00CB26CF">
        <w:rPr>
          <w:lang w:val="ro-RO"/>
        </w:rPr>
        <w:t>Persoană de contact</w:t>
      </w:r>
      <w:r w:rsidR="007D089E" w:rsidRPr="00CB26CF">
        <w:rPr>
          <w:b/>
          <w:lang w:val="ro-RO"/>
        </w:rPr>
        <w:t>:</w:t>
      </w:r>
      <w:r w:rsidR="007D089E">
        <w:rPr>
          <w:b/>
          <w:lang w:val="ro-RO"/>
        </w:rPr>
        <w:t xml:space="preserve"> Storoj Elizaveta </w:t>
      </w:r>
      <w:r w:rsidR="007D089E" w:rsidRPr="00CB26CF">
        <w:rPr>
          <w:b/>
          <w:lang w:val="ro-RO"/>
        </w:rPr>
        <w:t xml:space="preserve">, </w:t>
      </w:r>
    </w:p>
    <w:p w:rsidR="007D089E" w:rsidRPr="00CB26CF" w:rsidRDefault="007D089E" w:rsidP="007D089E">
      <w:pPr>
        <w:ind w:left="426" w:firstLine="141"/>
        <w:jc w:val="both"/>
        <w:rPr>
          <w:iCs/>
          <w:lang w:val="ro-RO"/>
        </w:rPr>
      </w:pPr>
      <w:r w:rsidRPr="00CB26CF">
        <w:rPr>
          <w:lang w:val="ro-RO"/>
        </w:rPr>
        <w:t xml:space="preserve">tel. </w:t>
      </w:r>
      <w:r>
        <w:rPr>
          <w:b/>
          <w:lang w:val="ro-RO"/>
        </w:rPr>
        <w:t xml:space="preserve">0-247-22653/92020. </w:t>
      </w:r>
      <w:r w:rsidRPr="004E4788">
        <w:rPr>
          <w:lang w:val="ro-RO"/>
        </w:rPr>
        <w:t>Toate a</w:t>
      </w:r>
      <w:r w:rsidRPr="004E4788">
        <w:rPr>
          <w:iCs/>
          <w:lang w:val="ro-RO"/>
        </w:rPr>
        <w:t xml:space="preserve">ctele se prezintă în copii </w:t>
      </w:r>
      <w:r w:rsidRPr="004E4788">
        <w:rPr>
          <w:rFonts w:ascii="Calibri" w:hAnsi="Calibri"/>
          <w:iCs/>
          <w:lang w:val="ro-RO"/>
        </w:rPr>
        <w:t>ș</w:t>
      </w:r>
      <w:r w:rsidRPr="004E4788">
        <w:rPr>
          <w:iCs/>
          <w:lang w:val="ro-RO"/>
        </w:rPr>
        <w:t>i original pentru</w:t>
      </w:r>
      <w:r w:rsidRPr="00CB26CF">
        <w:rPr>
          <w:b/>
          <w:iCs/>
          <w:lang w:val="ro-RO"/>
        </w:rPr>
        <w:t xml:space="preserve"> </w:t>
      </w:r>
      <w:r w:rsidRPr="004E4788">
        <w:rPr>
          <w:iCs/>
          <w:lang w:val="ro-RO"/>
        </w:rPr>
        <w:t>verificare.</w:t>
      </w:r>
    </w:p>
    <w:p w:rsidR="008E022E" w:rsidRPr="00CB26CF" w:rsidRDefault="008E022E" w:rsidP="008E022E">
      <w:pPr>
        <w:tabs>
          <w:tab w:val="left" w:pos="6804"/>
        </w:tabs>
        <w:spacing w:line="276" w:lineRule="auto"/>
        <w:jc w:val="both"/>
        <w:rPr>
          <w:b/>
          <w:iCs/>
          <w:color w:val="0000FF"/>
          <w:sz w:val="16"/>
          <w:szCs w:val="16"/>
          <w:lang w:val="ro-RO"/>
        </w:rPr>
      </w:pPr>
    </w:p>
    <w:p w:rsidR="008E022E" w:rsidRPr="00CB26CF" w:rsidRDefault="008E022E" w:rsidP="007D089E">
      <w:pPr>
        <w:rPr>
          <w:b/>
          <w:i/>
          <w:iCs/>
          <w:lang w:val="ro-RO"/>
        </w:rPr>
      </w:pPr>
      <w:r>
        <w:rPr>
          <w:b/>
          <w:iCs/>
          <w:lang w:val="ro-RO"/>
        </w:rPr>
        <w:t xml:space="preserve">          </w:t>
      </w:r>
      <w:r w:rsidRPr="00CB26CF">
        <w:rPr>
          <w:b/>
          <w:iCs/>
          <w:lang w:val="ro-RO"/>
        </w:rPr>
        <w:t xml:space="preserve">  </w:t>
      </w:r>
      <w:r w:rsidRPr="00CB26CF">
        <w:rPr>
          <w:b/>
          <w:i/>
          <w:iCs/>
          <w:lang w:val="ro-RO"/>
        </w:rPr>
        <w:t>Dosarul de concurs va conţine:</w:t>
      </w:r>
    </w:p>
    <w:p w:rsidR="008E022E" w:rsidRPr="00CB26CF" w:rsidRDefault="008E022E" w:rsidP="008E022E">
      <w:pPr>
        <w:pStyle w:val="NormalWeb"/>
        <w:numPr>
          <w:ilvl w:val="0"/>
          <w:numId w:val="4"/>
        </w:numPr>
        <w:tabs>
          <w:tab w:val="left" w:pos="1134"/>
        </w:tabs>
        <w:spacing w:before="0" w:after="0" w:line="240" w:lineRule="auto"/>
        <w:ind w:left="357" w:firstLine="567"/>
        <w:jc w:val="left"/>
        <w:rPr>
          <w:lang w:val="ro-RO"/>
        </w:rPr>
      </w:pPr>
      <w:r w:rsidRPr="00CB26CF">
        <w:rPr>
          <w:lang w:val="ro-RO"/>
        </w:rPr>
        <w:t xml:space="preserve"> formularul de participare  (modelul se anexează);</w:t>
      </w:r>
    </w:p>
    <w:p w:rsidR="008E022E" w:rsidRPr="00CB26CF" w:rsidRDefault="008E022E" w:rsidP="008E022E">
      <w:pPr>
        <w:pStyle w:val="NormalWeb"/>
        <w:numPr>
          <w:ilvl w:val="0"/>
          <w:numId w:val="4"/>
        </w:numPr>
        <w:tabs>
          <w:tab w:val="left" w:pos="1134"/>
        </w:tabs>
        <w:spacing w:before="0" w:after="0" w:line="240" w:lineRule="auto"/>
        <w:ind w:left="357" w:firstLine="567"/>
        <w:jc w:val="left"/>
        <w:rPr>
          <w:lang w:val="ro-RO"/>
        </w:rPr>
      </w:pPr>
      <w:r w:rsidRPr="00CB26CF">
        <w:rPr>
          <w:lang w:val="ro-RO"/>
        </w:rPr>
        <w:t xml:space="preserve"> copia buletinului de identitate; </w:t>
      </w:r>
    </w:p>
    <w:p w:rsidR="008E022E" w:rsidRDefault="008E022E" w:rsidP="008E022E">
      <w:pPr>
        <w:pStyle w:val="NormalWeb"/>
        <w:numPr>
          <w:ilvl w:val="0"/>
          <w:numId w:val="4"/>
        </w:numPr>
        <w:tabs>
          <w:tab w:val="left" w:pos="1134"/>
        </w:tabs>
        <w:spacing w:before="0" w:after="0" w:line="240" w:lineRule="auto"/>
        <w:ind w:left="357" w:firstLine="567"/>
        <w:jc w:val="left"/>
        <w:rPr>
          <w:lang w:val="ro-RO"/>
        </w:rPr>
      </w:pPr>
      <w:r w:rsidRPr="00CB26CF">
        <w:rPr>
          <w:lang w:val="ro-RO"/>
        </w:rPr>
        <w:t xml:space="preserve"> copiile diplomelor de studii şi ale certificatelor de absolvire a cursurilor de perfecţionare </w:t>
      </w:r>
      <w:r>
        <w:rPr>
          <w:lang w:val="ro-RO"/>
        </w:rPr>
        <w:t xml:space="preserve">        </w:t>
      </w:r>
    </w:p>
    <w:p w:rsidR="008E022E" w:rsidRPr="00CB26CF" w:rsidRDefault="008E022E" w:rsidP="008E022E">
      <w:pPr>
        <w:pStyle w:val="NormalWeb"/>
        <w:tabs>
          <w:tab w:val="left" w:pos="1134"/>
        </w:tabs>
        <w:spacing w:before="0" w:after="0" w:line="240" w:lineRule="auto"/>
        <w:ind w:left="924"/>
        <w:jc w:val="left"/>
        <w:rPr>
          <w:lang w:val="ro-RO"/>
        </w:rPr>
      </w:pPr>
      <w:r>
        <w:rPr>
          <w:lang w:val="ro-RO"/>
        </w:rPr>
        <w:t xml:space="preserve">    </w:t>
      </w:r>
      <w:r w:rsidRPr="00CB26CF">
        <w:rPr>
          <w:lang w:val="ro-RO"/>
        </w:rPr>
        <w:t xml:space="preserve">profesională şi/sau de specializare; </w:t>
      </w:r>
    </w:p>
    <w:p w:rsidR="008E022E" w:rsidRDefault="008E022E" w:rsidP="008E022E">
      <w:pPr>
        <w:pStyle w:val="NormalWeb"/>
        <w:numPr>
          <w:ilvl w:val="0"/>
          <w:numId w:val="4"/>
        </w:numPr>
        <w:tabs>
          <w:tab w:val="left" w:pos="1134"/>
        </w:tabs>
        <w:spacing w:before="0" w:after="0" w:line="240" w:lineRule="auto"/>
        <w:ind w:left="357" w:firstLine="567"/>
        <w:jc w:val="left"/>
        <w:rPr>
          <w:lang w:val="ro-RO"/>
        </w:rPr>
      </w:pPr>
      <w:r w:rsidRPr="00CB26CF">
        <w:rPr>
          <w:lang w:val="ro-RO"/>
        </w:rPr>
        <w:t xml:space="preserve"> copia carnetului de muncă;</w:t>
      </w:r>
    </w:p>
    <w:p w:rsidR="008E022E" w:rsidRPr="007D5A4C" w:rsidRDefault="008E022E" w:rsidP="008E022E">
      <w:pPr>
        <w:pStyle w:val="NormalWeb"/>
        <w:numPr>
          <w:ilvl w:val="0"/>
          <w:numId w:val="4"/>
        </w:numPr>
        <w:tabs>
          <w:tab w:val="left" w:pos="1134"/>
        </w:tabs>
        <w:spacing w:before="0" w:after="0" w:line="240" w:lineRule="auto"/>
        <w:ind w:left="357" w:firstLine="567"/>
        <w:jc w:val="left"/>
        <w:rPr>
          <w:lang w:val="ro-RO"/>
        </w:rPr>
      </w:pPr>
      <w:r>
        <w:rPr>
          <w:lang w:val="ro-RO"/>
        </w:rPr>
        <w:t xml:space="preserve"> certificatul medical (forma 086); </w:t>
      </w:r>
    </w:p>
    <w:p w:rsidR="008E022E" w:rsidRPr="00CB26CF" w:rsidRDefault="007D089E" w:rsidP="008E022E">
      <w:pPr>
        <w:pStyle w:val="NormalWeb"/>
        <w:numPr>
          <w:ilvl w:val="0"/>
          <w:numId w:val="4"/>
        </w:numPr>
        <w:tabs>
          <w:tab w:val="left" w:pos="1134"/>
        </w:tabs>
        <w:spacing w:before="0" w:after="0" w:line="240" w:lineRule="auto"/>
        <w:ind w:left="357" w:firstLine="567"/>
        <w:jc w:val="left"/>
        <w:rPr>
          <w:lang w:val="ro-RO"/>
        </w:rPr>
      </w:pPr>
      <w:r>
        <w:rPr>
          <w:lang w:val="ro-RO"/>
        </w:rPr>
        <w:t xml:space="preserve"> </w:t>
      </w:r>
      <w:r>
        <w:rPr>
          <w:sz w:val="22"/>
          <w:lang w:val="ro-RO"/>
        </w:rPr>
        <w:t>cazierul judiciar</w:t>
      </w:r>
      <w:r w:rsidR="008E022E" w:rsidRPr="00CB26CF">
        <w:rPr>
          <w:lang w:val="ro-RO"/>
        </w:rPr>
        <w:t xml:space="preserve">. </w:t>
      </w:r>
    </w:p>
    <w:p w:rsidR="007D089E" w:rsidRDefault="007D089E" w:rsidP="007D089E">
      <w:pPr>
        <w:pStyle w:val="NormalWeb"/>
        <w:ind w:left="426"/>
        <w:rPr>
          <w:lang w:val="ro-RO"/>
        </w:rPr>
      </w:pPr>
      <w:r w:rsidRPr="007D089E">
        <w:rPr>
          <w:sz w:val="16"/>
          <w:szCs w:val="16"/>
          <w:lang w:val="ro-RO"/>
        </w:rPr>
        <w:t>1</w:t>
      </w:r>
      <w:r>
        <w:rPr>
          <w:sz w:val="16"/>
          <w:szCs w:val="16"/>
          <w:lang w:val="ro-RO"/>
        </w:rPr>
        <w:t xml:space="preserve"> </w:t>
      </w:r>
      <w:r>
        <w:rPr>
          <w:sz w:val="22"/>
          <w:lang w:val="ro-RO"/>
        </w:rPr>
        <w:t>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p w:rsidR="007D089E" w:rsidRDefault="007D089E" w:rsidP="007D089E">
      <w:pPr>
        <w:pStyle w:val="NormalWeb"/>
        <w:tabs>
          <w:tab w:val="left" w:pos="1080"/>
        </w:tabs>
        <w:spacing w:before="120" w:after="120"/>
        <w:ind w:left="360"/>
        <w:rPr>
          <w:lang w:val="ro-RO"/>
        </w:rPr>
      </w:pPr>
      <w:r>
        <w:rPr>
          <w:sz w:val="22"/>
          <w:lang w:val="ro-RO"/>
        </w:rPr>
        <w:t>²  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rsidR="008E022E" w:rsidRPr="00CB26CF" w:rsidRDefault="008E022E" w:rsidP="008E022E">
      <w:pPr>
        <w:pStyle w:val="NormalWeb"/>
        <w:spacing w:before="0" w:after="0"/>
        <w:ind w:firstLine="567"/>
        <w:jc w:val="center"/>
        <w:rPr>
          <w:b/>
          <w:sz w:val="16"/>
          <w:szCs w:val="16"/>
          <w:lang w:val="ro-RO"/>
        </w:rPr>
      </w:pPr>
    </w:p>
    <w:p w:rsidR="008E022E" w:rsidRPr="007D089E" w:rsidRDefault="008E022E" w:rsidP="007D089E">
      <w:pPr>
        <w:tabs>
          <w:tab w:val="left" w:pos="6804"/>
        </w:tabs>
        <w:spacing w:line="276" w:lineRule="auto"/>
        <w:ind w:firstLine="567"/>
        <w:rPr>
          <w:b/>
          <w:lang w:val="ro-RO"/>
        </w:rPr>
      </w:pPr>
      <w:r w:rsidRPr="00CB26CF">
        <w:rPr>
          <w:b/>
          <w:lang w:val="ro-RO"/>
        </w:rPr>
        <w:t>Bibliografia concursului:</w:t>
      </w:r>
    </w:p>
    <w:p w:rsidR="008E022E" w:rsidRPr="009E1B94" w:rsidRDefault="008E022E" w:rsidP="008E022E">
      <w:pPr>
        <w:pStyle w:val="NormalWeb"/>
        <w:numPr>
          <w:ilvl w:val="0"/>
          <w:numId w:val="13"/>
        </w:numPr>
        <w:spacing w:before="0" w:after="0"/>
        <w:rPr>
          <w:lang w:val="ro-RO"/>
        </w:rPr>
      </w:pPr>
      <w:r w:rsidRPr="009E1B94">
        <w:rPr>
          <w:sz w:val="22"/>
          <w:szCs w:val="22"/>
          <w:lang w:val="ro-RO"/>
        </w:rPr>
        <w:t>Codul Muncii al Republicii Moldova cu modificări şi completări ulterioare.</w:t>
      </w:r>
    </w:p>
    <w:p w:rsidR="008E022E" w:rsidRPr="009E1B94" w:rsidRDefault="008E022E" w:rsidP="008E022E">
      <w:pPr>
        <w:numPr>
          <w:ilvl w:val="0"/>
          <w:numId w:val="13"/>
        </w:numPr>
        <w:jc w:val="both"/>
        <w:rPr>
          <w:lang w:val="ro-RO"/>
        </w:rPr>
      </w:pPr>
      <w:r w:rsidRPr="009E1B94">
        <w:rPr>
          <w:sz w:val="22"/>
          <w:szCs w:val="22"/>
          <w:lang w:val="ro-RO"/>
        </w:rPr>
        <w:t>Constituţia Republicii Moldova</w:t>
      </w:r>
    </w:p>
    <w:p w:rsidR="008E022E" w:rsidRPr="009E1B94" w:rsidRDefault="008E022E" w:rsidP="008E022E">
      <w:pPr>
        <w:numPr>
          <w:ilvl w:val="0"/>
          <w:numId w:val="13"/>
        </w:numPr>
        <w:jc w:val="both"/>
        <w:rPr>
          <w:lang w:val="ro-RO"/>
        </w:rPr>
      </w:pPr>
      <w:r w:rsidRPr="009E1B94">
        <w:rPr>
          <w:color w:val="000000"/>
          <w:sz w:val="22"/>
          <w:szCs w:val="22"/>
          <w:lang w:val="ro-RO"/>
        </w:rPr>
        <w:t>Legea nr. 158-XVI din 04.07.2008 „</w:t>
      </w:r>
      <w:r w:rsidRPr="009E1B94">
        <w:rPr>
          <w:i/>
          <w:color w:val="000000"/>
          <w:sz w:val="22"/>
          <w:szCs w:val="22"/>
          <w:lang w:val="ro-RO"/>
        </w:rPr>
        <w:t>Cu privire la funcţia publică şi statutul funcţionarului public</w:t>
      </w:r>
      <w:r w:rsidRPr="009E1B94">
        <w:rPr>
          <w:color w:val="000000"/>
          <w:sz w:val="22"/>
          <w:szCs w:val="22"/>
          <w:lang w:val="ro-RO"/>
        </w:rPr>
        <w:t>”.</w:t>
      </w:r>
    </w:p>
    <w:p w:rsidR="008E022E" w:rsidRPr="009E1B94" w:rsidRDefault="008E022E" w:rsidP="008E022E">
      <w:pPr>
        <w:numPr>
          <w:ilvl w:val="0"/>
          <w:numId w:val="13"/>
        </w:numPr>
        <w:jc w:val="both"/>
        <w:rPr>
          <w:b/>
          <w:lang w:val="ro-RO"/>
        </w:rPr>
      </w:pPr>
      <w:r w:rsidRPr="009E1B94">
        <w:rPr>
          <w:rStyle w:val="Strong"/>
          <w:color w:val="000000"/>
          <w:sz w:val="22"/>
          <w:szCs w:val="22"/>
          <w:lang w:val="ro-RO"/>
        </w:rPr>
        <w:t xml:space="preserve"> </w:t>
      </w:r>
      <w:r w:rsidRPr="009E1B94">
        <w:rPr>
          <w:color w:val="000000"/>
          <w:sz w:val="22"/>
          <w:szCs w:val="22"/>
          <w:lang w:val="ro-RO"/>
        </w:rPr>
        <w:t>Legea nr. 25-XVI din 22.02.2008 „</w:t>
      </w:r>
      <w:r w:rsidRPr="009E1B94">
        <w:rPr>
          <w:i/>
          <w:color w:val="000000"/>
          <w:sz w:val="22"/>
          <w:szCs w:val="22"/>
          <w:lang w:val="ro-RO"/>
        </w:rPr>
        <w:t>Cu privire la Codul de conduită a funcţionarului public</w:t>
      </w:r>
      <w:r w:rsidRPr="009E1B94">
        <w:rPr>
          <w:color w:val="000000"/>
          <w:sz w:val="22"/>
          <w:szCs w:val="22"/>
          <w:lang w:val="ro-RO"/>
        </w:rPr>
        <w:t>”.</w:t>
      </w:r>
    </w:p>
    <w:p w:rsidR="008E022E" w:rsidRPr="009E1B94" w:rsidRDefault="008E022E" w:rsidP="008E022E">
      <w:pPr>
        <w:pStyle w:val="ListParagraph"/>
        <w:numPr>
          <w:ilvl w:val="0"/>
          <w:numId w:val="13"/>
        </w:numPr>
        <w:spacing w:after="0"/>
        <w:jc w:val="both"/>
        <w:rPr>
          <w:rFonts w:ascii="Times New Roman" w:hAnsi="Times New Roman"/>
          <w:b/>
          <w:lang w:val="ro-RO"/>
        </w:rPr>
      </w:pPr>
      <w:r w:rsidRPr="009E1B94">
        <w:rPr>
          <w:rFonts w:ascii="Times New Roman" w:hAnsi="Times New Roman"/>
          <w:lang w:val="ro-RO"/>
        </w:rPr>
        <w:t>Legea nr. 102-XV din 13.03.2003 „</w:t>
      </w:r>
      <w:r w:rsidRPr="009E1B94">
        <w:rPr>
          <w:rFonts w:ascii="Times New Roman" w:hAnsi="Times New Roman"/>
          <w:i/>
          <w:lang w:val="ro-RO"/>
        </w:rPr>
        <w:t>Cu privire la ocuparea forţei de muncă şi   protecţia socială a persoanelor aflate în căutarea unui loc de muncă</w:t>
      </w:r>
      <w:r w:rsidRPr="009E1B94">
        <w:rPr>
          <w:rFonts w:ascii="Times New Roman" w:hAnsi="Times New Roman"/>
          <w:lang w:val="ro-RO"/>
        </w:rPr>
        <w:t>”, cu modificările şi completările ulterioare.</w:t>
      </w:r>
    </w:p>
    <w:p w:rsidR="00F16389" w:rsidRPr="009E1B94" w:rsidRDefault="00EE4940" w:rsidP="008E022E">
      <w:pPr>
        <w:pStyle w:val="ListParagraph"/>
        <w:numPr>
          <w:ilvl w:val="0"/>
          <w:numId w:val="13"/>
        </w:numPr>
        <w:jc w:val="both"/>
        <w:rPr>
          <w:rFonts w:ascii="Times New Roman" w:hAnsi="Times New Roman"/>
          <w:b/>
          <w:lang w:val="ro-RO"/>
        </w:rPr>
      </w:pPr>
      <w:r w:rsidRPr="009E1B94">
        <w:rPr>
          <w:rFonts w:ascii="Times New Roman" w:hAnsi="Times New Roman"/>
          <w:lang w:val="ro-RO"/>
        </w:rPr>
        <w:t>Legea nr. 113 din 27.04.2007 contabilității.</w:t>
      </w:r>
    </w:p>
    <w:p w:rsidR="00EE4940" w:rsidRPr="009E1B94" w:rsidRDefault="009E1B94" w:rsidP="008E022E">
      <w:pPr>
        <w:pStyle w:val="ListParagraph"/>
        <w:numPr>
          <w:ilvl w:val="0"/>
          <w:numId w:val="13"/>
        </w:numPr>
        <w:jc w:val="both"/>
        <w:rPr>
          <w:rFonts w:ascii="Times New Roman" w:hAnsi="Times New Roman"/>
          <w:b/>
          <w:lang w:val="ro-RO"/>
        </w:rPr>
      </w:pPr>
      <w:r w:rsidRPr="009E1B94">
        <w:rPr>
          <w:rFonts w:ascii="Times New Roman" w:hAnsi="Times New Roman"/>
          <w:lang w:val="ro-RO"/>
        </w:rPr>
        <w:t>Legea nr.48 din 22.03.2012 privind sistemul de salarizare a funcționarilor publici</w:t>
      </w:r>
    </w:p>
    <w:p w:rsidR="009E1B94" w:rsidRPr="009E1B94" w:rsidRDefault="009E1B94" w:rsidP="008E022E">
      <w:pPr>
        <w:pStyle w:val="ListParagraph"/>
        <w:numPr>
          <w:ilvl w:val="0"/>
          <w:numId w:val="13"/>
        </w:numPr>
        <w:jc w:val="both"/>
        <w:rPr>
          <w:rFonts w:ascii="Times New Roman" w:hAnsi="Times New Roman"/>
          <w:b/>
          <w:lang w:val="ro-RO"/>
        </w:rPr>
      </w:pPr>
      <w:r w:rsidRPr="009E1B94">
        <w:rPr>
          <w:rFonts w:ascii="Times New Roman" w:hAnsi="Times New Roman"/>
          <w:lang w:val="ro-RO"/>
        </w:rPr>
        <w:t>Legea nr. 289 din 22.07.2004 privind indemnizațiile pentr5u incapacitate temporară de muncă și alte prestații de asigurări sociale</w:t>
      </w:r>
    </w:p>
    <w:p w:rsidR="009E1B94" w:rsidRPr="009E1B94" w:rsidRDefault="009E1B94" w:rsidP="008E022E">
      <w:pPr>
        <w:pStyle w:val="ListParagraph"/>
        <w:numPr>
          <w:ilvl w:val="0"/>
          <w:numId w:val="13"/>
        </w:numPr>
        <w:jc w:val="both"/>
        <w:rPr>
          <w:rFonts w:ascii="Times New Roman" w:hAnsi="Times New Roman"/>
          <w:b/>
          <w:lang w:val="ro-RO"/>
        </w:rPr>
      </w:pPr>
      <w:r w:rsidRPr="009E1B94">
        <w:rPr>
          <w:rStyle w:val="Strong"/>
          <w:rFonts w:ascii="Times New Roman" w:hAnsi="Times New Roman"/>
          <w:b w:val="0"/>
          <w:color w:val="000000"/>
          <w:lang w:val="ro-RO"/>
        </w:rPr>
        <w:t>Hotărîrea</w:t>
      </w:r>
      <w:r w:rsidRPr="009E1B94">
        <w:rPr>
          <w:rFonts w:ascii="Times New Roman" w:hAnsi="Times New Roman"/>
          <w:b/>
          <w:color w:val="000000"/>
          <w:lang w:val="ro-RO"/>
        </w:rPr>
        <w:t xml:space="preserve"> </w:t>
      </w:r>
      <w:r w:rsidRPr="009E1B94">
        <w:rPr>
          <w:rFonts w:ascii="Times New Roman" w:hAnsi="Times New Roman"/>
          <w:lang w:val="ro-RO"/>
        </w:rPr>
        <w:t xml:space="preserve">Guvernului </w:t>
      </w:r>
      <w:r w:rsidRPr="009E1B94">
        <w:rPr>
          <w:rFonts w:ascii="Times New Roman" w:hAnsi="Times New Roman"/>
          <w:color w:val="000000"/>
          <w:lang w:val="ro-RO"/>
        </w:rPr>
        <w:t>nr.</w:t>
      </w:r>
      <w:r>
        <w:rPr>
          <w:rFonts w:ascii="Times New Roman" w:hAnsi="Times New Roman"/>
          <w:color w:val="000000"/>
          <w:lang w:val="ro-RO"/>
        </w:rPr>
        <w:t>331 din 28.05.2012 privind salarizarea funcționarilor publici.</w:t>
      </w:r>
    </w:p>
    <w:p w:rsidR="009E1B94" w:rsidRPr="009E1B94" w:rsidRDefault="009E1B94" w:rsidP="008E022E">
      <w:pPr>
        <w:pStyle w:val="ListParagraph"/>
        <w:numPr>
          <w:ilvl w:val="0"/>
          <w:numId w:val="13"/>
        </w:numPr>
        <w:jc w:val="both"/>
        <w:rPr>
          <w:rFonts w:ascii="Times New Roman" w:hAnsi="Times New Roman"/>
          <w:b/>
          <w:lang w:val="ro-RO"/>
        </w:rPr>
      </w:pPr>
      <w:r w:rsidRPr="009E1B94">
        <w:rPr>
          <w:rStyle w:val="Strong"/>
          <w:rFonts w:ascii="Times New Roman" w:hAnsi="Times New Roman"/>
          <w:b w:val="0"/>
          <w:color w:val="000000"/>
          <w:lang w:val="ro-RO"/>
        </w:rPr>
        <w:t>Hotărîrea</w:t>
      </w:r>
      <w:r w:rsidRPr="009E1B94">
        <w:rPr>
          <w:rFonts w:ascii="Times New Roman" w:hAnsi="Times New Roman"/>
          <w:b/>
          <w:color w:val="000000"/>
          <w:lang w:val="ro-RO"/>
        </w:rPr>
        <w:t xml:space="preserve"> </w:t>
      </w:r>
      <w:r w:rsidRPr="009E1B94">
        <w:rPr>
          <w:rFonts w:ascii="Times New Roman" w:hAnsi="Times New Roman"/>
          <w:lang w:val="ro-RO"/>
        </w:rPr>
        <w:t xml:space="preserve">Guvernului </w:t>
      </w:r>
      <w:r w:rsidRPr="009E1B94">
        <w:rPr>
          <w:rFonts w:ascii="Times New Roman" w:hAnsi="Times New Roman"/>
          <w:color w:val="000000"/>
          <w:lang w:val="ro-RO"/>
        </w:rPr>
        <w:t>nr.</w:t>
      </w:r>
      <w:r>
        <w:rPr>
          <w:rFonts w:ascii="Times New Roman" w:hAnsi="Times New Roman"/>
          <w:color w:val="000000"/>
          <w:lang w:val="ro-RO"/>
        </w:rPr>
        <w:t>426 din 26.04.2004 privind aprobarea Modului de calculare a salariului mediu.</w:t>
      </w:r>
    </w:p>
    <w:p w:rsidR="009E1B94" w:rsidRPr="009E1B94" w:rsidRDefault="009E1B94" w:rsidP="008E022E">
      <w:pPr>
        <w:pStyle w:val="ListParagraph"/>
        <w:numPr>
          <w:ilvl w:val="0"/>
          <w:numId w:val="13"/>
        </w:numPr>
        <w:jc w:val="both"/>
        <w:rPr>
          <w:rFonts w:ascii="Times New Roman" w:hAnsi="Times New Roman"/>
          <w:b/>
          <w:lang w:val="ro-RO"/>
        </w:rPr>
      </w:pPr>
      <w:r>
        <w:rPr>
          <w:rFonts w:ascii="Times New Roman" w:hAnsi="Times New Roman"/>
          <w:color w:val="000000"/>
          <w:lang w:val="ro-RO"/>
        </w:rPr>
        <w:t>Rergulamentul cu privire la modul de calculare și confirmare a stajiului de cotizare pentru stabilirea pensiei.</w:t>
      </w:r>
    </w:p>
    <w:p w:rsidR="00214956" w:rsidRPr="00CB26CF" w:rsidRDefault="00214956" w:rsidP="00214956">
      <w:pPr>
        <w:ind w:left="851" w:firstLine="567"/>
        <w:jc w:val="both"/>
        <w:rPr>
          <w:b/>
          <w:sz w:val="16"/>
          <w:szCs w:val="16"/>
          <w:lang w:val="ro-RO"/>
        </w:rPr>
      </w:pPr>
    </w:p>
    <w:p w:rsidR="00214956" w:rsidRPr="00CB26CF" w:rsidRDefault="00214956" w:rsidP="00214956">
      <w:pPr>
        <w:ind w:left="851"/>
        <w:jc w:val="both"/>
        <w:rPr>
          <w:lang w:val="ro-RO"/>
        </w:rPr>
      </w:pPr>
      <w:r w:rsidRPr="00CB26CF">
        <w:rPr>
          <w:b/>
          <w:lang w:val="ro-RO"/>
        </w:rPr>
        <w:t xml:space="preserve">La concurs vor fi admise doar persoanele care întrunesc condiţiile de participare. </w:t>
      </w:r>
    </w:p>
    <w:p w:rsidR="00214956" w:rsidRPr="00CB26CF" w:rsidRDefault="00214956" w:rsidP="00214956">
      <w:pPr>
        <w:jc w:val="right"/>
        <w:rPr>
          <w:b/>
          <w:lang w:val="pt-BR"/>
        </w:rPr>
      </w:pPr>
    </w:p>
    <w:p w:rsidR="00214956" w:rsidRPr="00CB26CF" w:rsidRDefault="00214956" w:rsidP="00214956">
      <w:pPr>
        <w:jc w:val="right"/>
        <w:rPr>
          <w:lang w:val="pt-BR"/>
        </w:rPr>
      </w:pPr>
    </w:p>
    <w:p w:rsidR="00214956" w:rsidRPr="00CB26CF" w:rsidRDefault="00214956" w:rsidP="00214956">
      <w:pPr>
        <w:tabs>
          <w:tab w:val="left" w:pos="540"/>
        </w:tabs>
        <w:ind w:left="4956"/>
        <w:jc w:val="both"/>
        <w:rPr>
          <w:color w:val="000000"/>
          <w:sz w:val="20"/>
          <w:szCs w:val="20"/>
          <w:lang w:val="en-US"/>
        </w:rPr>
      </w:pPr>
    </w:p>
    <w:p w:rsidR="00214956" w:rsidRDefault="00214956" w:rsidP="00214956">
      <w:pPr>
        <w:ind w:firstLine="709"/>
        <w:jc w:val="both"/>
        <w:rPr>
          <w:sz w:val="20"/>
          <w:szCs w:val="20"/>
          <w:lang w:val="en-US"/>
        </w:rPr>
      </w:pPr>
    </w:p>
    <w:p w:rsidR="000138C2" w:rsidRDefault="000138C2" w:rsidP="00214956">
      <w:pPr>
        <w:ind w:firstLine="709"/>
        <w:jc w:val="both"/>
        <w:rPr>
          <w:sz w:val="20"/>
          <w:szCs w:val="20"/>
          <w:lang w:val="en-US"/>
        </w:rPr>
      </w:pPr>
    </w:p>
    <w:p w:rsidR="000138C2" w:rsidRDefault="000138C2" w:rsidP="00214956">
      <w:pPr>
        <w:ind w:firstLine="709"/>
        <w:jc w:val="both"/>
        <w:rPr>
          <w:sz w:val="20"/>
          <w:szCs w:val="20"/>
          <w:lang w:val="en-US"/>
        </w:rPr>
      </w:pPr>
    </w:p>
    <w:p w:rsidR="000138C2" w:rsidRDefault="000138C2" w:rsidP="00214956">
      <w:pPr>
        <w:ind w:firstLine="709"/>
        <w:jc w:val="both"/>
        <w:rPr>
          <w:sz w:val="20"/>
          <w:szCs w:val="20"/>
          <w:lang w:val="en-US"/>
        </w:rPr>
      </w:pPr>
    </w:p>
    <w:p w:rsidR="000138C2" w:rsidRDefault="000138C2" w:rsidP="00214956">
      <w:pPr>
        <w:ind w:firstLine="709"/>
        <w:jc w:val="both"/>
        <w:rPr>
          <w:sz w:val="20"/>
          <w:szCs w:val="20"/>
          <w:lang w:val="en-US"/>
        </w:rPr>
      </w:pPr>
    </w:p>
    <w:p w:rsidR="000138C2" w:rsidRDefault="000138C2" w:rsidP="00214956">
      <w:pPr>
        <w:ind w:firstLine="709"/>
        <w:jc w:val="both"/>
        <w:rPr>
          <w:sz w:val="20"/>
          <w:szCs w:val="20"/>
          <w:lang w:val="en-US"/>
        </w:rPr>
      </w:pPr>
    </w:p>
    <w:p w:rsidR="00140395" w:rsidRDefault="00140395" w:rsidP="00214956">
      <w:pPr>
        <w:ind w:firstLine="709"/>
        <w:jc w:val="both"/>
        <w:rPr>
          <w:sz w:val="20"/>
          <w:szCs w:val="20"/>
          <w:lang w:val="en-US"/>
        </w:rPr>
      </w:pPr>
    </w:p>
    <w:p w:rsidR="00140395" w:rsidRDefault="00140395" w:rsidP="00214956">
      <w:pPr>
        <w:ind w:firstLine="709"/>
        <w:jc w:val="both"/>
        <w:rPr>
          <w:sz w:val="20"/>
          <w:szCs w:val="20"/>
          <w:lang w:val="en-US"/>
        </w:rPr>
      </w:pPr>
    </w:p>
    <w:p w:rsidR="00140395" w:rsidRDefault="00140395" w:rsidP="00214956">
      <w:pPr>
        <w:ind w:firstLine="709"/>
        <w:jc w:val="both"/>
        <w:rPr>
          <w:sz w:val="20"/>
          <w:szCs w:val="20"/>
          <w:lang w:val="en-US"/>
        </w:rPr>
      </w:pPr>
    </w:p>
    <w:p w:rsidR="00140395" w:rsidRDefault="00140395" w:rsidP="00214956">
      <w:pPr>
        <w:ind w:firstLine="709"/>
        <w:jc w:val="both"/>
        <w:rPr>
          <w:sz w:val="20"/>
          <w:szCs w:val="20"/>
          <w:lang w:val="en-US"/>
        </w:rPr>
      </w:pPr>
    </w:p>
    <w:p w:rsidR="00140395" w:rsidRDefault="00140395" w:rsidP="00214956">
      <w:pPr>
        <w:ind w:firstLine="709"/>
        <w:jc w:val="both"/>
        <w:rPr>
          <w:sz w:val="20"/>
          <w:szCs w:val="20"/>
          <w:lang w:val="en-US"/>
        </w:rPr>
      </w:pPr>
    </w:p>
    <w:p w:rsidR="00140395" w:rsidRDefault="00140395" w:rsidP="00214956">
      <w:pPr>
        <w:ind w:firstLine="709"/>
        <w:jc w:val="both"/>
        <w:rPr>
          <w:sz w:val="20"/>
          <w:szCs w:val="20"/>
          <w:lang w:val="en-US"/>
        </w:rPr>
      </w:pPr>
    </w:p>
    <w:p w:rsidR="008C54DE" w:rsidRDefault="008C54DE" w:rsidP="00214956">
      <w:pPr>
        <w:ind w:firstLine="709"/>
        <w:jc w:val="both"/>
        <w:rPr>
          <w:sz w:val="20"/>
          <w:szCs w:val="20"/>
          <w:lang w:val="en-US"/>
        </w:rPr>
      </w:pPr>
    </w:p>
    <w:p w:rsidR="008C54DE" w:rsidRDefault="008C54DE" w:rsidP="00214956">
      <w:pPr>
        <w:ind w:firstLine="709"/>
        <w:jc w:val="both"/>
        <w:rPr>
          <w:sz w:val="20"/>
          <w:szCs w:val="20"/>
          <w:lang w:val="en-US"/>
        </w:rPr>
      </w:pPr>
    </w:p>
    <w:p w:rsidR="0040467B" w:rsidRPr="00CB26CF" w:rsidRDefault="0040467B" w:rsidP="00AD1B5E">
      <w:pPr>
        <w:jc w:val="both"/>
        <w:rPr>
          <w:sz w:val="20"/>
          <w:szCs w:val="20"/>
          <w:lang w:val="en-US"/>
        </w:rPr>
      </w:pPr>
    </w:p>
    <w:p w:rsidR="00214956" w:rsidRPr="00017AD6" w:rsidRDefault="00214956" w:rsidP="00214956">
      <w:pPr>
        <w:pStyle w:val="a"/>
        <w:tabs>
          <w:tab w:val="right" w:pos="10095"/>
        </w:tabs>
        <w:spacing w:before="0" w:after="0"/>
        <w:jc w:val="center"/>
        <w:rPr>
          <w:rFonts w:ascii="Times New Roman" w:hAnsi="Times New Roman" w:cs="Times New Roman"/>
        </w:rPr>
      </w:pPr>
      <w:r w:rsidRPr="00017AD6">
        <w:rPr>
          <w:rFonts w:ascii="Times New Roman" w:hAnsi="Times New Roman" w:cs="Times New Roman"/>
        </w:rPr>
        <w:lastRenderedPageBreak/>
        <w:t>Formular</w:t>
      </w:r>
    </w:p>
    <w:p w:rsidR="00214956" w:rsidRPr="00017AD6" w:rsidRDefault="00214956" w:rsidP="00214956">
      <w:pPr>
        <w:pStyle w:val="a"/>
        <w:tabs>
          <w:tab w:val="right" w:pos="10095"/>
        </w:tabs>
        <w:spacing w:before="0" w:after="0"/>
        <w:jc w:val="center"/>
        <w:rPr>
          <w:rFonts w:ascii="Times New Roman" w:hAnsi="Times New Roman" w:cs="Times New Roman"/>
        </w:rPr>
      </w:pPr>
      <w:r w:rsidRPr="00017AD6">
        <w:rPr>
          <w:rFonts w:ascii="Times New Roman" w:hAnsi="Times New Roman" w:cs="Times New Roman"/>
        </w:rPr>
        <w:t>de participare la concursul pentru ocuparea funcţiei publice vacante</w:t>
      </w:r>
    </w:p>
    <w:p w:rsidR="00214956" w:rsidRPr="00017AD6" w:rsidRDefault="00214956" w:rsidP="00214956">
      <w:pPr>
        <w:ind w:firstLine="709"/>
        <w:jc w:val="both"/>
        <w:rPr>
          <w:sz w:val="16"/>
          <w:szCs w:val="16"/>
          <w:lang w:val="en-US"/>
        </w:rPr>
      </w:pPr>
    </w:p>
    <w:p w:rsidR="00214956" w:rsidRPr="00974600" w:rsidRDefault="00214956" w:rsidP="00152BFA">
      <w:pPr>
        <w:ind w:firstLine="709"/>
        <w:jc w:val="center"/>
        <w:rPr>
          <w:sz w:val="20"/>
          <w:szCs w:val="20"/>
          <w:lang w:val="ro-RO"/>
        </w:rPr>
      </w:pPr>
      <w:r w:rsidRPr="00974600">
        <w:rPr>
          <w:sz w:val="20"/>
          <w:szCs w:val="20"/>
          <w:lang w:val="ro-RO"/>
        </w:rPr>
        <w:t>Autoritatea publică</w:t>
      </w:r>
      <w:r w:rsidRPr="00974600">
        <w:rPr>
          <w:b/>
          <w:sz w:val="20"/>
          <w:szCs w:val="20"/>
          <w:lang w:val="ro-RO"/>
        </w:rPr>
        <w:t xml:space="preserve"> Agenția pentru Ocuparea Forței de Muncă a</w:t>
      </w:r>
      <w:r w:rsidR="00895C86">
        <w:rPr>
          <w:b/>
          <w:sz w:val="20"/>
          <w:szCs w:val="20"/>
          <w:lang w:val="ro-RO"/>
        </w:rPr>
        <w:t xml:space="preserve"> raionului Briceni</w:t>
      </w:r>
      <w:r w:rsidRPr="00974600">
        <w:rPr>
          <w:b/>
          <w:sz w:val="20"/>
          <w:szCs w:val="20"/>
          <w:lang w:val="ro-RO"/>
        </w:rPr>
        <w:t xml:space="preserve"> </w:t>
      </w:r>
      <w:r w:rsidR="002F6151">
        <w:rPr>
          <w:b/>
          <w:sz w:val="20"/>
          <w:szCs w:val="20"/>
          <w:lang w:val="ro-RO"/>
        </w:rPr>
        <w:t>.</w:t>
      </w:r>
    </w:p>
    <w:p w:rsidR="00214956" w:rsidRPr="00017AD6" w:rsidRDefault="00214956" w:rsidP="00214956">
      <w:pPr>
        <w:ind w:firstLine="709"/>
        <w:jc w:val="both"/>
        <w:rPr>
          <w:sz w:val="20"/>
          <w:szCs w:val="20"/>
          <w:lang w:val="en-US"/>
        </w:rPr>
      </w:pPr>
    </w:p>
    <w:p w:rsidR="00214956" w:rsidRDefault="00214956" w:rsidP="00214956">
      <w:pPr>
        <w:ind w:firstLine="709"/>
        <w:rPr>
          <w:b/>
          <w:lang w:val="ro-RO"/>
        </w:rPr>
      </w:pPr>
      <w:r w:rsidRPr="00017AD6">
        <w:rPr>
          <w:b/>
          <w:sz w:val="20"/>
          <w:szCs w:val="20"/>
          <w:lang w:val="ro-RO"/>
        </w:rPr>
        <w:t xml:space="preserve">            </w:t>
      </w:r>
      <w:r w:rsidRPr="00017AD6">
        <w:rPr>
          <w:b/>
          <w:sz w:val="20"/>
          <w:szCs w:val="20"/>
        </w:rPr>
        <w:t>Funcţia publică solicitată</w:t>
      </w:r>
      <w:r w:rsidRPr="00017AD6">
        <w:rPr>
          <w:b/>
        </w:rPr>
        <w:t xml:space="preserve"> ____________________________________________</w:t>
      </w:r>
    </w:p>
    <w:p w:rsidR="00C917DB" w:rsidRPr="00152BFA" w:rsidRDefault="00C917DB" w:rsidP="00214956">
      <w:pPr>
        <w:ind w:firstLine="709"/>
        <w:rPr>
          <w:b/>
          <w:sz w:val="16"/>
          <w:szCs w:val="16"/>
          <w:lang w:val="ro-RO"/>
        </w:rPr>
      </w:pPr>
    </w:p>
    <w:p w:rsidR="00214956" w:rsidRPr="00017AD6" w:rsidRDefault="00214956" w:rsidP="00214956">
      <w:pPr>
        <w:widowControl w:val="0"/>
        <w:numPr>
          <w:ilvl w:val="0"/>
          <w:numId w:val="5"/>
        </w:numPr>
        <w:tabs>
          <w:tab w:val="left" w:pos="567"/>
        </w:tabs>
        <w:suppressAutoHyphens/>
        <w:ind w:left="0" w:firstLine="709"/>
        <w:jc w:val="both"/>
        <w:rPr>
          <w:b/>
          <w:sz w:val="22"/>
          <w:szCs w:val="22"/>
        </w:rPr>
      </w:pPr>
      <w:r w:rsidRPr="00017AD6">
        <w:rPr>
          <w:b/>
          <w:sz w:val="22"/>
          <w:szCs w:val="22"/>
        </w:rPr>
        <w:t xml:space="preserve"> Date generale</w:t>
      </w:r>
    </w:p>
    <w:p w:rsidR="00214956" w:rsidRPr="00017AD6" w:rsidRDefault="00214956" w:rsidP="00214956">
      <w:pPr>
        <w:tabs>
          <w:tab w:val="left" w:pos="567"/>
        </w:tabs>
        <w:ind w:firstLine="709"/>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835"/>
        <w:gridCol w:w="4253"/>
      </w:tblGrid>
      <w:tr w:rsidR="00214956" w:rsidRPr="00017AD6" w:rsidTr="005E39B4">
        <w:tc>
          <w:tcPr>
            <w:tcW w:w="294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Cs/>
                <w:kern w:val="2"/>
                <w:lang w:eastAsia="ar-SA"/>
              </w:rPr>
            </w:pPr>
            <w:r w:rsidRPr="00017AD6">
              <w:t>Nume</w:t>
            </w:r>
          </w:p>
        </w:tc>
        <w:tc>
          <w:tcPr>
            <w:tcW w:w="283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Cs/>
                <w:kern w:val="2"/>
                <w:lang w:val="ro-RO" w:eastAsia="ar-SA"/>
              </w:rPr>
            </w:pPr>
            <w:r w:rsidRPr="00017AD6">
              <w:t>Prenume</w:t>
            </w:r>
            <w:r w:rsidRPr="00017AD6">
              <w:rPr>
                <w:lang w:val="ro-RO"/>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Cs/>
                <w:kern w:val="2"/>
                <w:lang w:eastAsia="ar-SA"/>
              </w:rPr>
            </w:pPr>
            <w:r w:rsidRPr="00017AD6">
              <w:t>P</w:t>
            </w:r>
            <w:r w:rsidRPr="00017AD6">
              <w:rPr>
                <w:lang w:val="ro-RO"/>
              </w:rPr>
              <w:t>atronimic</w:t>
            </w:r>
          </w:p>
        </w:tc>
      </w:tr>
      <w:tr w:rsidR="00214956" w:rsidRPr="00017AD6" w:rsidTr="005E39B4">
        <w:tc>
          <w:tcPr>
            <w:tcW w:w="294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b/>
              </w:rPr>
            </w:pPr>
          </w:p>
        </w:tc>
        <w:tc>
          <w:tcPr>
            <w:tcW w:w="283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425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r w:rsidR="00214956" w:rsidRPr="00017AD6" w:rsidTr="005E39B4">
        <w:tc>
          <w:tcPr>
            <w:tcW w:w="5778" w:type="dxa"/>
            <w:gridSpan w:val="2"/>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142"/>
              <w:rPr>
                <w:b/>
                <w:sz w:val="16"/>
                <w:szCs w:val="16"/>
                <w:lang w:val="ro-RO"/>
              </w:rPr>
            </w:pPr>
            <w:r w:rsidRPr="00017AD6">
              <w:rPr>
                <w:b/>
                <w:sz w:val="16"/>
                <w:szCs w:val="16"/>
              </w:rPr>
              <w:t>Data naşterii</w:t>
            </w:r>
          </w:p>
          <w:p w:rsidR="00214956" w:rsidRPr="00017AD6" w:rsidRDefault="00214956" w:rsidP="005E39B4">
            <w:pPr>
              <w:tabs>
                <w:tab w:val="left" w:pos="567"/>
              </w:tabs>
              <w:suppressAutoHyphens/>
              <w:ind w:firstLine="709"/>
              <w:jc w:val="both"/>
              <w:rPr>
                <w:rFonts w:eastAsia="Lucida Sans Unicode"/>
                <w:b/>
                <w:bCs/>
                <w:kern w:val="2"/>
                <w:lang w:val="ro-RO" w:eastAsia="ar-SA"/>
              </w:rPr>
            </w:pPr>
          </w:p>
        </w:tc>
        <w:tc>
          <w:tcPr>
            <w:tcW w:w="425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34"/>
              <w:jc w:val="both"/>
              <w:rPr>
                <w:rFonts w:eastAsia="Lucida Sans Unicode"/>
                <w:b/>
                <w:bCs/>
                <w:kern w:val="2"/>
                <w:lang w:eastAsia="ar-SA"/>
              </w:rPr>
            </w:pPr>
            <w:r w:rsidRPr="00017AD6">
              <w:rPr>
                <w:b/>
                <w:sz w:val="16"/>
                <w:szCs w:val="16"/>
              </w:rPr>
              <w:t>Domiciliu</w:t>
            </w:r>
          </w:p>
        </w:tc>
      </w:tr>
      <w:tr w:rsidR="00214956" w:rsidRPr="000B7736" w:rsidTr="005E39B4">
        <w:trPr>
          <w:trHeight w:val="275"/>
        </w:trPr>
        <w:tc>
          <w:tcPr>
            <w:tcW w:w="2943" w:type="dxa"/>
            <w:vMerge w:val="restart"/>
            <w:tcBorders>
              <w:top w:val="single" w:sz="4" w:space="0" w:color="000000"/>
              <w:left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
                <w:bCs/>
                <w:kern w:val="2"/>
                <w:sz w:val="16"/>
                <w:szCs w:val="16"/>
                <w:lang w:val="en-US" w:eastAsia="ar-SA"/>
              </w:rPr>
            </w:pPr>
            <w:r w:rsidRPr="00974600">
              <w:rPr>
                <w:b/>
                <w:sz w:val="16"/>
                <w:szCs w:val="16"/>
                <w:lang w:val="ro-RO"/>
              </w:rPr>
              <w:t>Cetăţenia  (inclusiv a altor state</w:t>
            </w:r>
            <w:r w:rsidRPr="00017AD6">
              <w:rPr>
                <w:b/>
                <w:sz w:val="16"/>
                <w:szCs w:val="16"/>
                <w:lang w:val="en-US"/>
              </w:rPr>
              <w:t>)</w:t>
            </w:r>
          </w:p>
        </w:tc>
        <w:tc>
          <w:tcPr>
            <w:tcW w:w="7088" w:type="dxa"/>
            <w:gridSpan w:val="2"/>
            <w:tcBorders>
              <w:top w:val="single" w:sz="4" w:space="0" w:color="000000"/>
              <w:left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r>
      <w:tr w:rsidR="00214956" w:rsidRPr="000B7736" w:rsidTr="005E39B4">
        <w:trPr>
          <w:trHeight w:val="275"/>
        </w:trPr>
        <w:tc>
          <w:tcPr>
            <w:tcW w:w="2943" w:type="dxa"/>
            <w:vMerge/>
            <w:tcBorders>
              <w:left w:val="single" w:sz="4" w:space="0" w:color="000000"/>
              <w:right w:val="single" w:sz="4" w:space="0" w:color="000000"/>
            </w:tcBorders>
          </w:tcPr>
          <w:p w:rsidR="00214956" w:rsidRPr="00017AD6" w:rsidRDefault="00214956" w:rsidP="005E39B4">
            <w:pPr>
              <w:tabs>
                <w:tab w:val="left" w:pos="567"/>
              </w:tabs>
              <w:suppressAutoHyphens/>
              <w:ind w:firstLine="709"/>
              <w:jc w:val="both"/>
              <w:rPr>
                <w:b/>
                <w:sz w:val="16"/>
                <w:szCs w:val="16"/>
                <w:lang w:val="en-US"/>
              </w:rPr>
            </w:pPr>
          </w:p>
        </w:tc>
        <w:tc>
          <w:tcPr>
            <w:tcW w:w="7088" w:type="dxa"/>
            <w:gridSpan w:val="2"/>
            <w:tcBorders>
              <w:top w:val="single" w:sz="4" w:space="0" w:color="000000"/>
              <w:left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r>
      <w:tr w:rsidR="00214956" w:rsidRPr="00017AD6" w:rsidTr="005E39B4">
        <w:trPr>
          <w:trHeight w:val="345"/>
        </w:trPr>
        <w:tc>
          <w:tcPr>
            <w:tcW w:w="2943" w:type="dxa"/>
            <w:vMerge w:val="restart"/>
            <w:tcBorders>
              <w:top w:val="single" w:sz="4" w:space="0" w:color="000000"/>
              <w:left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 xml:space="preserve">Telefon </w:t>
            </w:r>
          </w:p>
        </w:tc>
        <w:tc>
          <w:tcPr>
            <w:tcW w:w="2835" w:type="dxa"/>
            <w:vMerge w:val="restart"/>
            <w:tcBorders>
              <w:top w:val="single" w:sz="4" w:space="0" w:color="000000"/>
              <w:left w:val="single" w:sz="4" w:space="0" w:color="000000"/>
              <w:right w:val="single" w:sz="4" w:space="0" w:color="000000"/>
            </w:tcBorders>
          </w:tcPr>
          <w:p w:rsidR="00214956" w:rsidRPr="00017AD6" w:rsidRDefault="00214956" w:rsidP="005E39B4">
            <w:pPr>
              <w:tabs>
                <w:tab w:val="left" w:pos="567"/>
              </w:tabs>
              <w:ind w:firstLine="175"/>
              <w:jc w:val="both"/>
              <w:rPr>
                <w:sz w:val="18"/>
                <w:szCs w:val="18"/>
              </w:rPr>
            </w:pPr>
            <w:r w:rsidRPr="00017AD6">
              <w:rPr>
                <w:sz w:val="18"/>
                <w:szCs w:val="18"/>
              </w:rPr>
              <w:t xml:space="preserve">domic. – </w:t>
            </w:r>
          </w:p>
          <w:p w:rsidR="00214956" w:rsidRPr="00017AD6" w:rsidRDefault="00214956" w:rsidP="005E39B4">
            <w:pPr>
              <w:tabs>
                <w:tab w:val="left" w:pos="567"/>
              </w:tabs>
              <w:suppressAutoHyphens/>
              <w:ind w:firstLine="175"/>
              <w:jc w:val="both"/>
              <w:rPr>
                <w:rFonts w:eastAsia="Lucida Sans Unicode"/>
                <w:b/>
                <w:bCs/>
                <w:kern w:val="2"/>
                <w:lang w:eastAsia="ar-SA"/>
              </w:rPr>
            </w:pPr>
            <w:r w:rsidRPr="00017AD6">
              <w:rPr>
                <w:sz w:val="18"/>
                <w:szCs w:val="18"/>
              </w:rPr>
              <w:t>mobil  –</w:t>
            </w:r>
            <w:r w:rsidRPr="00017AD6">
              <w:rPr>
                <w:b/>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34"/>
              <w:rPr>
                <w:rFonts w:eastAsia="Lucida Sans Unicode"/>
                <w:b/>
                <w:bCs/>
                <w:kern w:val="2"/>
                <w:lang w:eastAsia="ar-SA"/>
              </w:rPr>
            </w:pPr>
            <w:r w:rsidRPr="00017AD6">
              <w:rPr>
                <w:b/>
                <w:sz w:val="16"/>
                <w:szCs w:val="16"/>
              </w:rPr>
              <w:t>E-mail</w:t>
            </w:r>
          </w:p>
        </w:tc>
      </w:tr>
      <w:tr w:rsidR="00214956" w:rsidRPr="00017AD6" w:rsidTr="005E39B4">
        <w:trPr>
          <w:trHeight w:val="345"/>
        </w:trPr>
        <w:tc>
          <w:tcPr>
            <w:tcW w:w="2943" w:type="dxa"/>
            <w:vMerge/>
            <w:tcBorders>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b/>
                <w:sz w:val="16"/>
                <w:szCs w:val="16"/>
              </w:rPr>
            </w:pPr>
          </w:p>
        </w:tc>
        <w:tc>
          <w:tcPr>
            <w:tcW w:w="2835" w:type="dxa"/>
            <w:vMerge/>
            <w:tcBorders>
              <w:left w:val="single" w:sz="4" w:space="0" w:color="000000"/>
              <w:bottom w:val="single" w:sz="4" w:space="0" w:color="000000"/>
              <w:right w:val="single" w:sz="4" w:space="0" w:color="000000"/>
            </w:tcBorders>
          </w:tcPr>
          <w:p w:rsidR="00214956" w:rsidRPr="00017AD6" w:rsidRDefault="00214956" w:rsidP="005E39B4">
            <w:pPr>
              <w:tabs>
                <w:tab w:val="left" w:pos="567"/>
              </w:tabs>
              <w:ind w:firstLine="709"/>
              <w:jc w:val="both"/>
              <w:rPr>
                <w:sz w:val="16"/>
                <w:szCs w:val="16"/>
              </w:rPr>
            </w:pPr>
          </w:p>
        </w:tc>
        <w:tc>
          <w:tcPr>
            <w:tcW w:w="425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34"/>
              <w:rPr>
                <w:b/>
                <w:sz w:val="16"/>
                <w:szCs w:val="16"/>
              </w:rPr>
            </w:pPr>
            <w:r w:rsidRPr="00017AD6">
              <w:rPr>
                <w:b/>
                <w:sz w:val="16"/>
                <w:szCs w:val="16"/>
              </w:rPr>
              <w:t>Adresa poştală</w:t>
            </w:r>
          </w:p>
        </w:tc>
      </w:tr>
    </w:tbl>
    <w:p w:rsidR="00214956" w:rsidRPr="00017AD6" w:rsidRDefault="00214956" w:rsidP="00214956">
      <w:pPr>
        <w:tabs>
          <w:tab w:val="left" w:pos="567"/>
        </w:tabs>
        <w:ind w:firstLine="709"/>
        <w:jc w:val="both"/>
        <w:rPr>
          <w:rFonts w:eastAsia="Lucida Sans Unicode"/>
          <w:b/>
          <w:bCs/>
          <w:kern w:val="2"/>
          <w:sz w:val="16"/>
          <w:szCs w:val="16"/>
          <w:lang w:eastAsia="ar-SA"/>
        </w:rPr>
      </w:pPr>
    </w:p>
    <w:p w:rsidR="00214956" w:rsidRPr="00017AD6" w:rsidRDefault="00214956" w:rsidP="00214956">
      <w:pPr>
        <w:widowControl w:val="0"/>
        <w:numPr>
          <w:ilvl w:val="0"/>
          <w:numId w:val="5"/>
        </w:numPr>
        <w:tabs>
          <w:tab w:val="left" w:pos="142"/>
        </w:tabs>
        <w:suppressAutoHyphens/>
        <w:ind w:left="0" w:firstLine="567"/>
        <w:jc w:val="both"/>
        <w:rPr>
          <w:b/>
          <w:sz w:val="22"/>
          <w:szCs w:val="22"/>
        </w:rPr>
      </w:pPr>
      <w:r w:rsidRPr="00017AD6">
        <w:rPr>
          <w:b/>
          <w:sz w:val="22"/>
          <w:szCs w:val="22"/>
        </w:rPr>
        <w:t xml:space="preserve"> Educaţie</w:t>
      </w:r>
    </w:p>
    <w:p w:rsidR="00214956" w:rsidRPr="00017AD6" w:rsidRDefault="00214956" w:rsidP="00214956">
      <w:pPr>
        <w:tabs>
          <w:tab w:val="left" w:pos="567"/>
        </w:tabs>
        <w:ind w:firstLine="709"/>
        <w:jc w:val="both"/>
        <w:rPr>
          <w:sz w:val="16"/>
          <w:szCs w:val="16"/>
        </w:rPr>
      </w:pPr>
    </w:p>
    <w:p w:rsidR="00214956" w:rsidRPr="00017AD6" w:rsidRDefault="00214956" w:rsidP="00214956">
      <w:pPr>
        <w:ind w:firstLine="567"/>
        <w:jc w:val="both"/>
        <w:rPr>
          <w:sz w:val="18"/>
          <w:szCs w:val="18"/>
          <w:u w:val="single"/>
          <w:lang w:val="ro-RO"/>
        </w:rPr>
      </w:pPr>
      <w:r w:rsidRPr="00017AD6">
        <w:rPr>
          <w:b/>
          <w:u w:val="single"/>
        </w:rPr>
        <w:t>Studii de bază:</w:t>
      </w:r>
      <w:r w:rsidRPr="00017AD6">
        <w:rPr>
          <w:b/>
          <w:u w:val="single"/>
          <w:lang w:val="ro-RO"/>
        </w:rPr>
        <w:t xml:space="preserve"> </w:t>
      </w:r>
      <w:r w:rsidRPr="00017AD6">
        <w:rPr>
          <w:sz w:val="18"/>
          <w:szCs w:val="18"/>
          <w:u w:val="single"/>
          <w:lang w:val="ro-RO"/>
        </w:rPr>
        <w:t>(superioare)</w:t>
      </w:r>
    </w:p>
    <w:p w:rsidR="00214956" w:rsidRPr="00017AD6" w:rsidRDefault="00214956" w:rsidP="00214956">
      <w:pPr>
        <w:tabs>
          <w:tab w:val="left" w:pos="567"/>
        </w:tabs>
        <w:ind w:firstLine="709"/>
        <w:jc w:val="both"/>
        <w:rPr>
          <w:b/>
          <w:sz w:val="16"/>
          <w:szCs w:val="16"/>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551"/>
        <w:gridCol w:w="3827"/>
        <w:gridCol w:w="3148"/>
      </w:tblGrid>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b/>
                <w:sz w:val="16"/>
                <w:szCs w:val="16"/>
              </w:rPr>
            </w:pPr>
            <w:r w:rsidRPr="00017AD6">
              <w:rPr>
                <w:b/>
                <w:sz w:val="16"/>
                <w:szCs w:val="16"/>
              </w:rPr>
              <w:t>Nr.</w:t>
            </w:r>
          </w:p>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crt.</w:t>
            </w:r>
          </w:p>
        </w:tc>
        <w:tc>
          <w:tcPr>
            <w:tcW w:w="25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sz w:val="16"/>
                <w:szCs w:val="16"/>
                <w:lang w:eastAsia="ar-SA"/>
              </w:rPr>
            </w:pPr>
            <w:r w:rsidRPr="00017AD6">
              <w:rPr>
                <w:b/>
                <w:sz w:val="16"/>
                <w:szCs w:val="16"/>
              </w:rPr>
              <w:t xml:space="preserve">Perioada </w:t>
            </w:r>
          </w:p>
        </w:tc>
        <w:tc>
          <w:tcPr>
            <w:tcW w:w="3827"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ind w:firstLine="709"/>
              <w:jc w:val="both"/>
              <w:rPr>
                <w:rFonts w:eastAsia="Lucida Sans Unicode"/>
                <w:b/>
                <w:bCs/>
                <w:kern w:val="2"/>
                <w:sz w:val="16"/>
                <w:szCs w:val="16"/>
                <w:lang w:eastAsia="ar-SA"/>
              </w:rPr>
            </w:pPr>
            <w:r w:rsidRPr="00017AD6">
              <w:rPr>
                <w:b/>
                <w:sz w:val="16"/>
                <w:szCs w:val="16"/>
              </w:rPr>
              <w:t>Instituţia, locali</w:t>
            </w:r>
            <w:r w:rsidRPr="00017AD6">
              <w:rPr>
                <w:b/>
                <w:sz w:val="16"/>
                <w:szCs w:val="16"/>
                <w:lang w:val="ro-RO"/>
              </w:rPr>
              <w:t>tatea</w:t>
            </w:r>
            <w:r w:rsidRPr="00017AD6">
              <w:rPr>
                <w:b/>
                <w:sz w:val="16"/>
                <w:szCs w:val="16"/>
              </w:rPr>
              <w:t xml:space="preserve">,  facultatea </w:t>
            </w:r>
          </w:p>
          <w:p w:rsidR="00214956" w:rsidRPr="00017AD6" w:rsidRDefault="00214956" w:rsidP="005E39B4">
            <w:pPr>
              <w:tabs>
                <w:tab w:val="left" w:pos="567"/>
              </w:tabs>
              <w:suppressAutoHyphens/>
              <w:ind w:firstLine="709"/>
              <w:jc w:val="both"/>
              <w:rPr>
                <w:rFonts w:eastAsia="Lucida Sans Unicode"/>
                <w:b/>
                <w:bCs/>
                <w:kern w:val="2"/>
                <w:sz w:val="16"/>
                <w:szCs w:val="16"/>
                <w:lang w:eastAsia="ar-SA"/>
              </w:rPr>
            </w:pPr>
          </w:p>
        </w:tc>
        <w:tc>
          <w:tcPr>
            <w:tcW w:w="3148"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jc w:val="both"/>
              <w:rPr>
                <w:rFonts w:eastAsia="Lucida Sans Unicode"/>
                <w:b/>
                <w:bCs/>
                <w:kern w:val="2"/>
                <w:sz w:val="16"/>
                <w:szCs w:val="16"/>
                <w:lang w:eastAsia="ar-SA"/>
              </w:rPr>
            </w:pPr>
            <w:r w:rsidRPr="00017AD6">
              <w:rPr>
                <w:b/>
                <w:sz w:val="16"/>
                <w:szCs w:val="16"/>
              </w:rPr>
              <w:t>Specialitatea obţinută.</w:t>
            </w:r>
          </w:p>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Diplomă/certificat</w:t>
            </w:r>
          </w:p>
        </w:tc>
      </w:tr>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3827"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3148"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bl>
    <w:p w:rsidR="00214956" w:rsidRPr="00017AD6" w:rsidRDefault="00214956" w:rsidP="00214956">
      <w:pPr>
        <w:tabs>
          <w:tab w:val="left" w:pos="567"/>
        </w:tabs>
        <w:ind w:firstLine="709"/>
        <w:jc w:val="both"/>
        <w:rPr>
          <w:b/>
          <w:sz w:val="16"/>
          <w:szCs w:val="16"/>
          <w:u w:val="single"/>
        </w:rPr>
      </w:pPr>
    </w:p>
    <w:p w:rsidR="00214956" w:rsidRPr="00974600" w:rsidRDefault="00214956" w:rsidP="00214956">
      <w:pPr>
        <w:tabs>
          <w:tab w:val="left" w:pos="567"/>
        </w:tabs>
        <w:ind w:firstLine="709"/>
        <w:jc w:val="both"/>
        <w:rPr>
          <w:b/>
          <w:u w:val="single"/>
          <w:lang w:val="ro-RO"/>
        </w:rPr>
      </w:pPr>
      <w:r w:rsidRPr="00974600">
        <w:rPr>
          <w:b/>
          <w:u w:val="single"/>
          <w:lang w:val="ro-RO"/>
        </w:rPr>
        <w:t>Studii master (ciclul II):</w:t>
      </w:r>
    </w:p>
    <w:p w:rsidR="00214956" w:rsidRPr="00017AD6" w:rsidRDefault="00214956" w:rsidP="00214956">
      <w:pPr>
        <w:tabs>
          <w:tab w:val="left" w:pos="567"/>
        </w:tabs>
        <w:ind w:firstLine="709"/>
        <w:jc w:val="both"/>
        <w:rPr>
          <w:b/>
          <w:sz w:val="16"/>
          <w:szCs w:val="16"/>
          <w:u w:val="single"/>
          <w:lang w:val="en-US"/>
        </w:rPr>
      </w:pP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2"/>
        <w:gridCol w:w="2355"/>
        <w:gridCol w:w="3610"/>
        <w:gridCol w:w="3543"/>
      </w:tblGrid>
      <w:tr w:rsidR="00214956" w:rsidRPr="000B7736" w:rsidTr="00152BFA">
        <w:tc>
          <w:tcPr>
            <w:tcW w:w="52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b/>
                <w:sz w:val="16"/>
                <w:szCs w:val="16"/>
              </w:rPr>
            </w:pPr>
            <w:r w:rsidRPr="00017AD6">
              <w:rPr>
                <w:b/>
                <w:sz w:val="16"/>
                <w:szCs w:val="16"/>
              </w:rPr>
              <w:t>Nr.</w:t>
            </w:r>
          </w:p>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crt.</w:t>
            </w:r>
          </w:p>
        </w:tc>
        <w:tc>
          <w:tcPr>
            <w:tcW w:w="235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sz w:val="16"/>
                <w:szCs w:val="16"/>
                <w:lang w:eastAsia="ar-SA"/>
              </w:rPr>
            </w:pPr>
            <w:r w:rsidRPr="00017AD6">
              <w:rPr>
                <w:b/>
                <w:sz w:val="16"/>
                <w:szCs w:val="16"/>
              </w:rPr>
              <w:t xml:space="preserve">Perioada </w:t>
            </w:r>
          </w:p>
        </w:tc>
        <w:tc>
          <w:tcPr>
            <w:tcW w:w="361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ind w:firstLine="709"/>
              <w:jc w:val="both"/>
              <w:rPr>
                <w:rFonts w:eastAsia="Lucida Sans Unicode"/>
                <w:b/>
                <w:bCs/>
                <w:kern w:val="2"/>
                <w:sz w:val="16"/>
                <w:szCs w:val="16"/>
                <w:lang w:eastAsia="ar-SA"/>
              </w:rPr>
            </w:pPr>
            <w:r w:rsidRPr="00017AD6">
              <w:rPr>
                <w:b/>
                <w:sz w:val="16"/>
                <w:szCs w:val="16"/>
              </w:rPr>
              <w:t xml:space="preserve">Instituţia, adresa,  facultatea </w:t>
            </w:r>
          </w:p>
          <w:p w:rsidR="00214956" w:rsidRPr="00017AD6" w:rsidRDefault="00214956" w:rsidP="005E39B4">
            <w:pPr>
              <w:tabs>
                <w:tab w:val="left" w:pos="567"/>
              </w:tabs>
              <w:suppressAutoHyphens/>
              <w:ind w:firstLine="709"/>
              <w:jc w:val="both"/>
              <w:rPr>
                <w:rFonts w:eastAsia="Lucida Sans Unicode"/>
                <w:b/>
                <w:bCs/>
                <w:kern w:val="2"/>
                <w:sz w:val="16"/>
                <w:szCs w:val="16"/>
                <w:lang w:eastAsia="ar-SA"/>
              </w:rPr>
            </w:pPr>
          </w:p>
        </w:tc>
        <w:tc>
          <w:tcPr>
            <w:tcW w:w="3543" w:type="dxa"/>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jc w:val="both"/>
              <w:rPr>
                <w:rFonts w:eastAsia="Lucida Sans Unicode"/>
                <w:b/>
                <w:bCs/>
                <w:kern w:val="2"/>
                <w:sz w:val="16"/>
                <w:szCs w:val="16"/>
                <w:lang w:val="ro-RO" w:eastAsia="ar-SA"/>
              </w:rPr>
            </w:pPr>
            <w:r w:rsidRPr="00974600">
              <w:rPr>
                <w:b/>
                <w:sz w:val="16"/>
                <w:szCs w:val="16"/>
                <w:lang w:val="ro-RO"/>
              </w:rPr>
              <w:t>Specialitatea, titlul obţinut. Diplomă/certificat</w:t>
            </w:r>
          </w:p>
        </w:tc>
      </w:tr>
      <w:tr w:rsidR="00214956" w:rsidRPr="000B7736" w:rsidTr="00152BFA">
        <w:tc>
          <w:tcPr>
            <w:tcW w:w="52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c>
          <w:tcPr>
            <w:tcW w:w="235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c>
          <w:tcPr>
            <w:tcW w:w="361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c>
          <w:tcPr>
            <w:tcW w:w="3543"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r>
    </w:tbl>
    <w:p w:rsidR="00214956" w:rsidRPr="00017AD6" w:rsidRDefault="00214956" w:rsidP="00214956">
      <w:pPr>
        <w:tabs>
          <w:tab w:val="left" w:pos="567"/>
        </w:tabs>
        <w:ind w:firstLine="709"/>
        <w:jc w:val="both"/>
        <w:rPr>
          <w:b/>
          <w:sz w:val="16"/>
          <w:szCs w:val="16"/>
          <w:u w:val="single"/>
          <w:lang w:val="en-US"/>
        </w:rPr>
      </w:pPr>
    </w:p>
    <w:p w:rsidR="00214956" w:rsidRPr="00974600" w:rsidRDefault="00214956" w:rsidP="00214956">
      <w:pPr>
        <w:tabs>
          <w:tab w:val="left" w:pos="567"/>
        </w:tabs>
        <w:ind w:firstLine="709"/>
        <w:jc w:val="both"/>
        <w:rPr>
          <w:rFonts w:eastAsia="Lucida Sans Unicode"/>
          <w:b/>
          <w:bCs/>
          <w:kern w:val="2"/>
          <w:u w:val="single"/>
          <w:lang w:val="ro-RO" w:eastAsia="ar-SA"/>
        </w:rPr>
      </w:pPr>
      <w:r w:rsidRPr="00974600">
        <w:rPr>
          <w:b/>
          <w:u w:val="single"/>
          <w:lang w:val="ro-RO"/>
        </w:rPr>
        <w:t>Cursuri de perfecţionare/specializare în ultimii 4 ani:</w:t>
      </w:r>
    </w:p>
    <w:p w:rsidR="00214956" w:rsidRPr="00017AD6" w:rsidRDefault="00214956" w:rsidP="00214956">
      <w:pPr>
        <w:tabs>
          <w:tab w:val="left" w:pos="567"/>
        </w:tabs>
        <w:ind w:firstLine="709"/>
        <w:jc w:val="both"/>
        <w:rPr>
          <w:b/>
          <w:sz w:val="16"/>
          <w:szCs w:val="16"/>
          <w:lang w:val="en-US"/>
        </w:rPr>
      </w:pP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842"/>
        <w:gridCol w:w="3402"/>
        <w:gridCol w:w="2126"/>
        <w:gridCol w:w="2126"/>
      </w:tblGrid>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b/>
                <w:sz w:val="16"/>
                <w:szCs w:val="16"/>
              </w:rPr>
            </w:pPr>
            <w:r w:rsidRPr="00017AD6">
              <w:rPr>
                <w:b/>
                <w:sz w:val="16"/>
                <w:szCs w:val="16"/>
              </w:rPr>
              <w:t>Nr.</w:t>
            </w:r>
          </w:p>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crt.</w:t>
            </w:r>
          </w:p>
        </w:tc>
        <w:tc>
          <w:tcPr>
            <w:tcW w:w="184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 xml:space="preserve">Perioada </w:t>
            </w:r>
          </w:p>
        </w:tc>
        <w:tc>
          <w:tcPr>
            <w:tcW w:w="340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jc w:val="both"/>
              <w:rPr>
                <w:rFonts w:eastAsia="Lucida Sans Unicode"/>
                <w:b/>
                <w:bCs/>
                <w:kern w:val="2"/>
                <w:sz w:val="16"/>
                <w:szCs w:val="16"/>
                <w:lang w:eastAsia="ar-SA"/>
              </w:rPr>
            </w:pPr>
            <w:r w:rsidRPr="00017AD6">
              <w:rPr>
                <w:b/>
                <w:sz w:val="16"/>
                <w:szCs w:val="16"/>
              </w:rPr>
              <w:t>Instituţia,  adresa</w:t>
            </w:r>
          </w:p>
          <w:p w:rsidR="00214956" w:rsidRPr="00017AD6" w:rsidRDefault="00214956" w:rsidP="005E39B4">
            <w:pPr>
              <w:tabs>
                <w:tab w:val="left" w:pos="567"/>
              </w:tabs>
              <w:suppressAutoHyphens/>
              <w:ind w:firstLine="709"/>
              <w:jc w:val="both"/>
              <w:rPr>
                <w:rFonts w:eastAsia="Lucida Sans Unicode"/>
                <w:b/>
                <w:bCs/>
                <w:kern w:val="2"/>
                <w:sz w:val="16"/>
                <w:szCs w:val="16"/>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jc w:val="both"/>
              <w:rPr>
                <w:rFonts w:eastAsia="Lucida Sans Unicode"/>
                <w:b/>
                <w:bCs/>
                <w:kern w:val="2"/>
                <w:sz w:val="16"/>
                <w:szCs w:val="16"/>
                <w:lang w:eastAsia="ar-SA"/>
              </w:rPr>
            </w:pPr>
            <w:r w:rsidRPr="00017AD6">
              <w:rPr>
                <w:b/>
                <w:sz w:val="16"/>
                <w:szCs w:val="16"/>
              </w:rPr>
              <w:t>Denumirea cursului</w:t>
            </w:r>
          </w:p>
          <w:p w:rsidR="00214956" w:rsidRPr="00017AD6" w:rsidRDefault="00214956" w:rsidP="005E39B4">
            <w:pPr>
              <w:tabs>
                <w:tab w:val="left" w:pos="567"/>
              </w:tabs>
              <w:suppressAutoHyphens/>
              <w:ind w:firstLine="709"/>
              <w:jc w:val="both"/>
              <w:rPr>
                <w:rFonts w:eastAsia="Lucida Sans Unicode"/>
                <w:b/>
                <w:bCs/>
                <w:kern w:val="2"/>
                <w:sz w:val="16"/>
                <w:szCs w:val="16"/>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Diplomă/certificat</w:t>
            </w:r>
          </w:p>
        </w:tc>
      </w:tr>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bl>
    <w:p w:rsidR="00214956" w:rsidRPr="00017AD6" w:rsidRDefault="00214956" w:rsidP="00214956">
      <w:pPr>
        <w:tabs>
          <w:tab w:val="left" w:pos="567"/>
        </w:tabs>
        <w:ind w:firstLine="709"/>
        <w:jc w:val="both"/>
        <w:rPr>
          <w:rFonts w:eastAsia="Lucida Sans Unicode"/>
          <w:b/>
          <w:bCs/>
          <w:kern w:val="2"/>
          <w:sz w:val="16"/>
          <w:szCs w:val="16"/>
          <w:lang w:eastAsia="ar-S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1"/>
        <w:gridCol w:w="7770"/>
      </w:tblGrid>
      <w:tr w:rsidR="00214956" w:rsidRPr="00017AD6" w:rsidTr="00152BFA">
        <w:tc>
          <w:tcPr>
            <w:tcW w:w="226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
                <w:bCs/>
                <w:kern w:val="2"/>
                <w:sz w:val="16"/>
                <w:szCs w:val="16"/>
                <w:lang w:eastAsia="ar-SA"/>
              </w:rPr>
            </w:pPr>
            <w:r w:rsidRPr="00017AD6">
              <w:rPr>
                <w:b/>
                <w:sz w:val="16"/>
                <w:szCs w:val="16"/>
              </w:rPr>
              <w:t>Titluri ştiinţifice</w:t>
            </w:r>
          </w:p>
        </w:tc>
        <w:tc>
          <w:tcPr>
            <w:tcW w:w="777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r w:rsidR="00214956" w:rsidRPr="000B7736" w:rsidTr="00152BFA">
        <w:tc>
          <w:tcPr>
            <w:tcW w:w="2261" w:type="dxa"/>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jc w:val="both"/>
              <w:rPr>
                <w:rFonts w:eastAsia="Lucida Sans Unicode"/>
                <w:b/>
                <w:bCs/>
                <w:kern w:val="2"/>
                <w:sz w:val="16"/>
                <w:szCs w:val="16"/>
                <w:lang w:val="ro-RO" w:eastAsia="ar-SA"/>
              </w:rPr>
            </w:pPr>
            <w:r w:rsidRPr="00974600">
              <w:rPr>
                <w:b/>
                <w:sz w:val="16"/>
                <w:szCs w:val="16"/>
                <w:lang w:val="ro-RO"/>
              </w:rPr>
              <w:t>Lucrări ştiinţifice, brevete de invenţie, publicaţii etc.</w:t>
            </w:r>
          </w:p>
        </w:tc>
        <w:tc>
          <w:tcPr>
            <w:tcW w:w="777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r>
    </w:tbl>
    <w:p w:rsidR="00214956" w:rsidRPr="00017AD6" w:rsidRDefault="00214956" w:rsidP="00214956">
      <w:pPr>
        <w:widowControl w:val="0"/>
        <w:tabs>
          <w:tab w:val="left" w:pos="567"/>
        </w:tabs>
        <w:suppressAutoHyphens/>
        <w:ind w:left="709"/>
        <w:jc w:val="both"/>
        <w:rPr>
          <w:b/>
          <w:sz w:val="16"/>
          <w:szCs w:val="16"/>
          <w:lang w:val="en-US"/>
        </w:rPr>
      </w:pPr>
    </w:p>
    <w:p w:rsidR="00214956" w:rsidRPr="00017AD6" w:rsidRDefault="00214956" w:rsidP="00214956">
      <w:pPr>
        <w:widowControl w:val="0"/>
        <w:numPr>
          <w:ilvl w:val="0"/>
          <w:numId w:val="5"/>
        </w:numPr>
        <w:tabs>
          <w:tab w:val="left" w:pos="567"/>
        </w:tabs>
        <w:suppressAutoHyphens/>
        <w:ind w:left="0" w:firstLine="709"/>
        <w:jc w:val="both"/>
        <w:rPr>
          <w:b/>
          <w:sz w:val="22"/>
          <w:szCs w:val="22"/>
        </w:rPr>
      </w:pPr>
      <w:r w:rsidRPr="00017AD6">
        <w:rPr>
          <w:b/>
          <w:sz w:val="22"/>
          <w:szCs w:val="22"/>
          <w:lang w:val="en-US"/>
        </w:rPr>
        <w:t xml:space="preserve"> </w:t>
      </w:r>
      <w:r w:rsidRPr="00017AD6">
        <w:rPr>
          <w:b/>
          <w:sz w:val="22"/>
          <w:szCs w:val="22"/>
        </w:rPr>
        <w:t>Experienţa de muncă</w:t>
      </w:r>
    </w:p>
    <w:p w:rsidR="00214956" w:rsidRPr="00017AD6" w:rsidRDefault="00214956" w:rsidP="00214956">
      <w:pPr>
        <w:tabs>
          <w:tab w:val="left" w:pos="567"/>
        </w:tabs>
        <w:suppressAutoHyphens/>
        <w:ind w:firstLine="709"/>
        <w:jc w:val="both"/>
        <w:rPr>
          <w:b/>
          <w:sz w:val="12"/>
          <w:szCs w:val="12"/>
        </w:rPr>
      </w:pPr>
    </w:p>
    <w:p w:rsidR="00214956" w:rsidRPr="00017AD6" w:rsidRDefault="00214956" w:rsidP="00214956">
      <w:pPr>
        <w:tabs>
          <w:tab w:val="left" w:pos="567"/>
        </w:tabs>
        <w:suppressAutoHyphens/>
        <w:ind w:firstLine="709"/>
        <w:jc w:val="both"/>
        <w:rPr>
          <w:b/>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246"/>
      </w:tblGrid>
      <w:tr w:rsidR="00214956" w:rsidRPr="00017AD6" w:rsidTr="00152BFA">
        <w:tc>
          <w:tcPr>
            <w:tcW w:w="4785" w:type="dxa"/>
          </w:tcPr>
          <w:p w:rsidR="00214956" w:rsidRPr="00017AD6" w:rsidRDefault="00214956" w:rsidP="005E39B4">
            <w:pPr>
              <w:tabs>
                <w:tab w:val="left" w:pos="567"/>
              </w:tabs>
              <w:suppressAutoHyphens/>
              <w:jc w:val="both"/>
              <w:rPr>
                <w:b/>
                <w:sz w:val="16"/>
                <w:szCs w:val="16"/>
              </w:rPr>
            </w:pPr>
            <w:r w:rsidRPr="00017AD6">
              <w:rPr>
                <w:b/>
                <w:sz w:val="16"/>
                <w:szCs w:val="16"/>
              </w:rPr>
              <w:t>Vechimea în serviciul public</w:t>
            </w:r>
          </w:p>
        </w:tc>
        <w:tc>
          <w:tcPr>
            <w:tcW w:w="5246" w:type="dxa"/>
          </w:tcPr>
          <w:p w:rsidR="00214956" w:rsidRPr="00017AD6" w:rsidRDefault="00214956" w:rsidP="005E39B4">
            <w:pPr>
              <w:tabs>
                <w:tab w:val="left" w:pos="567"/>
              </w:tabs>
              <w:suppressAutoHyphens/>
              <w:ind w:firstLine="709"/>
              <w:jc w:val="both"/>
              <w:rPr>
                <w:b/>
              </w:rPr>
            </w:pPr>
          </w:p>
        </w:tc>
      </w:tr>
      <w:tr w:rsidR="00214956" w:rsidRPr="000B7736" w:rsidTr="00152BFA">
        <w:tc>
          <w:tcPr>
            <w:tcW w:w="4785" w:type="dxa"/>
          </w:tcPr>
          <w:p w:rsidR="00214956" w:rsidRPr="00974600" w:rsidRDefault="00214956" w:rsidP="005E39B4">
            <w:pPr>
              <w:tabs>
                <w:tab w:val="left" w:pos="567"/>
              </w:tabs>
              <w:suppressAutoHyphens/>
              <w:jc w:val="both"/>
              <w:rPr>
                <w:b/>
                <w:sz w:val="16"/>
                <w:szCs w:val="16"/>
                <w:lang w:val="ro-RO"/>
              </w:rPr>
            </w:pPr>
            <w:r w:rsidRPr="00974600">
              <w:rPr>
                <w:b/>
                <w:sz w:val="16"/>
                <w:szCs w:val="16"/>
                <w:lang w:val="ro-RO"/>
              </w:rPr>
              <w:t>Vechimea în domeniul aferent funcţiei publice solicitate</w:t>
            </w:r>
          </w:p>
        </w:tc>
        <w:tc>
          <w:tcPr>
            <w:tcW w:w="5246" w:type="dxa"/>
          </w:tcPr>
          <w:p w:rsidR="00214956" w:rsidRPr="00017AD6" w:rsidRDefault="00214956" w:rsidP="005E39B4">
            <w:pPr>
              <w:tabs>
                <w:tab w:val="left" w:pos="567"/>
              </w:tabs>
              <w:suppressAutoHyphens/>
              <w:ind w:firstLine="709"/>
              <w:jc w:val="both"/>
              <w:rPr>
                <w:b/>
                <w:lang w:val="en-US"/>
              </w:rPr>
            </w:pPr>
          </w:p>
        </w:tc>
      </w:tr>
    </w:tbl>
    <w:p w:rsidR="00214956" w:rsidRPr="00017AD6" w:rsidRDefault="00214956" w:rsidP="00214956">
      <w:pPr>
        <w:tabs>
          <w:tab w:val="left" w:pos="567"/>
        </w:tabs>
        <w:suppressAutoHyphens/>
        <w:ind w:firstLine="709"/>
        <w:jc w:val="both"/>
        <w:rPr>
          <w:b/>
          <w:sz w:val="12"/>
          <w:szCs w:val="12"/>
          <w:lang w:val="en-US"/>
        </w:rPr>
      </w:pPr>
    </w:p>
    <w:p w:rsidR="00214956" w:rsidRDefault="00214956" w:rsidP="00214956">
      <w:pPr>
        <w:tabs>
          <w:tab w:val="left" w:pos="567"/>
        </w:tabs>
        <w:suppressAutoHyphens/>
        <w:ind w:firstLine="284"/>
        <w:jc w:val="both"/>
        <w:rPr>
          <w:sz w:val="20"/>
          <w:szCs w:val="20"/>
          <w:lang w:val="ro-RO"/>
        </w:rPr>
      </w:pPr>
      <w:r w:rsidRPr="00974600">
        <w:rPr>
          <w:b/>
          <w:sz w:val="22"/>
          <w:szCs w:val="22"/>
          <w:u w:val="single"/>
          <w:lang w:val="ro-RO"/>
        </w:rPr>
        <w:t xml:space="preserve">Experienţa de muncă aferentă funcţiei publice solicitate </w:t>
      </w:r>
      <w:r w:rsidRPr="00974600">
        <w:rPr>
          <w:sz w:val="20"/>
          <w:szCs w:val="20"/>
          <w:u w:val="single"/>
          <w:lang w:val="ro-RO"/>
        </w:rPr>
        <w:t>(</w:t>
      </w:r>
      <w:r w:rsidRPr="00974600">
        <w:rPr>
          <w:sz w:val="20"/>
          <w:szCs w:val="20"/>
          <w:lang w:val="ro-RO"/>
        </w:rPr>
        <w:t>începînd cu cea recentă)</w:t>
      </w:r>
    </w:p>
    <w:p w:rsidR="00C917DB" w:rsidRPr="00974600" w:rsidRDefault="00C917DB" w:rsidP="00214956">
      <w:pPr>
        <w:tabs>
          <w:tab w:val="left" w:pos="567"/>
        </w:tabs>
        <w:suppressAutoHyphens/>
        <w:ind w:firstLine="284"/>
        <w:jc w:val="both"/>
        <w:rPr>
          <w:sz w:val="20"/>
          <w:szCs w:val="20"/>
          <w:lang w:val="ro-RO"/>
        </w:rPr>
      </w:pPr>
    </w:p>
    <w:p w:rsidR="00214956" w:rsidRPr="00017AD6" w:rsidRDefault="00214956" w:rsidP="00214956">
      <w:pPr>
        <w:tabs>
          <w:tab w:val="left" w:pos="567"/>
        </w:tabs>
        <w:ind w:firstLine="284"/>
        <w:jc w:val="both"/>
        <w:rPr>
          <w:b/>
          <w:sz w:val="16"/>
          <w:szCs w:val="16"/>
          <w:lang w:val="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1"/>
        <w:gridCol w:w="3986"/>
        <w:gridCol w:w="4394"/>
      </w:tblGrid>
      <w:tr w:rsidR="00214956" w:rsidRPr="000B7736" w:rsidTr="00152BFA">
        <w:tc>
          <w:tcPr>
            <w:tcW w:w="16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284"/>
              <w:jc w:val="center"/>
              <w:rPr>
                <w:rFonts w:eastAsia="Lucida Sans Unicode"/>
                <w:bCs/>
                <w:kern w:val="2"/>
                <w:sz w:val="20"/>
                <w:szCs w:val="20"/>
                <w:lang w:eastAsia="ar-SA"/>
              </w:rPr>
            </w:pPr>
            <w:r w:rsidRPr="00017AD6">
              <w:rPr>
                <w:sz w:val="20"/>
                <w:szCs w:val="20"/>
              </w:rPr>
              <w:t>Perioada</w:t>
            </w:r>
          </w:p>
        </w:tc>
        <w:tc>
          <w:tcPr>
            <w:tcW w:w="398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284"/>
              <w:jc w:val="center"/>
              <w:rPr>
                <w:rFonts w:eastAsia="Lucida Sans Unicode"/>
                <w:bCs/>
                <w:kern w:val="2"/>
                <w:sz w:val="20"/>
                <w:szCs w:val="20"/>
                <w:lang w:eastAsia="ar-SA"/>
              </w:rPr>
            </w:pPr>
            <w:r w:rsidRPr="00017AD6">
              <w:rPr>
                <w:sz w:val="20"/>
                <w:szCs w:val="20"/>
              </w:rPr>
              <w:t>Organizaţia, adresa</w:t>
            </w:r>
            <w:r w:rsidRPr="00017AD6">
              <w:rPr>
                <w:sz w:val="20"/>
                <w:szCs w:val="20"/>
                <w:lang w:val="ro-RO"/>
              </w:rPr>
              <w:t>, p</w:t>
            </w:r>
            <w:r w:rsidRPr="00017AD6">
              <w:rPr>
                <w:sz w:val="20"/>
                <w:szCs w:val="20"/>
              </w:rPr>
              <w:t>ostul deţinut</w:t>
            </w:r>
          </w:p>
        </w:tc>
        <w:tc>
          <w:tcPr>
            <w:tcW w:w="4394" w:type="dxa"/>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ind w:firstLine="284"/>
              <w:jc w:val="center"/>
              <w:rPr>
                <w:rFonts w:eastAsia="Lucida Sans Unicode"/>
                <w:bCs/>
                <w:kern w:val="2"/>
                <w:sz w:val="20"/>
                <w:szCs w:val="20"/>
                <w:lang w:val="ro-RO" w:eastAsia="ar-SA"/>
              </w:rPr>
            </w:pPr>
            <w:r w:rsidRPr="00974600">
              <w:rPr>
                <w:sz w:val="20"/>
                <w:szCs w:val="20"/>
                <w:lang w:val="ro-RO"/>
              </w:rPr>
              <w:t>Atribuţiile şi responsabilităţile de bază</w:t>
            </w:r>
          </w:p>
        </w:tc>
      </w:tr>
      <w:tr w:rsidR="00214956" w:rsidRPr="000B7736" w:rsidTr="00152BFA">
        <w:tc>
          <w:tcPr>
            <w:tcW w:w="16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
                <w:bCs/>
                <w:kern w:val="2"/>
                <w:lang w:val="en-US" w:eastAsia="ar-SA"/>
              </w:rPr>
            </w:pPr>
          </w:p>
          <w:p w:rsidR="00214956" w:rsidRPr="00017AD6" w:rsidRDefault="00214956" w:rsidP="005E39B4">
            <w:pPr>
              <w:tabs>
                <w:tab w:val="left" w:pos="567"/>
              </w:tabs>
              <w:suppressAutoHyphens/>
              <w:ind w:firstLine="709"/>
              <w:jc w:val="center"/>
              <w:rPr>
                <w:rFonts w:eastAsia="Lucida Sans Unicode"/>
                <w:b/>
                <w:bCs/>
                <w:kern w:val="2"/>
                <w:lang w:val="en-US" w:eastAsia="ar-SA"/>
              </w:rPr>
            </w:pPr>
          </w:p>
        </w:tc>
        <w:tc>
          <w:tcPr>
            <w:tcW w:w="398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
                <w:bCs/>
                <w:kern w:val="2"/>
                <w:lang w:val="en-US" w:eastAsia="ar-SA"/>
              </w:rPr>
            </w:pPr>
          </w:p>
        </w:tc>
        <w:tc>
          <w:tcPr>
            <w:tcW w:w="4394" w:type="dxa"/>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ind w:firstLine="709"/>
              <w:jc w:val="center"/>
              <w:rPr>
                <w:rFonts w:eastAsia="Lucida Sans Unicode"/>
                <w:b/>
                <w:bCs/>
                <w:kern w:val="2"/>
                <w:lang w:val="ro-RO" w:eastAsia="ar-SA"/>
              </w:rPr>
            </w:pPr>
          </w:p>
        </w:tc>
      </w:tr>
    </w:tbl>
    <w:p w:rsidR="00214956" w:rsidRPr="00017AD6" w:rsidRDefault="00214956" w:rsidP="00214956">
      <w:pPr>
        <w:tabs>
          <w:tab w:val="left" w:pos="567"/>
        </w:tabs>
        <w:ind w:firstLine="709"/>
        <w:jc w:val="center"/>
        <w:rPr>
          <w:rFonts w:eastAsia="Lucida Sans Unicode"/>
          <w:b/>
          <w:bCs/>
          <w:kern w:val="2"/>
          <w:sz w:val="16"/>
          <w:szCs w:val="16"/>
          <w:lang w:val="en-US" w:eastAsia="ar-S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1"/>
        <w:gridCol w:w="3986"/>
        <w:gridCol w:w="4394"/>
      </w:tblGrid>
      <w:tr w:rsidR="00214956" w:rsidRPr="000B7736" w:rsidTr="00152BFA">
        <w:tc>
          <w:tcPr>
            <w:tcW w:w="16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Cs/>
                <w:kern w:val="2"/>
                <w:sz w:val="20"/>
                <w:szCs w:val="20"/>
                <w:lang w:eastAsia="ar-SA"/>
              </w:rPr>
            </w:pPr>
            <w:r w:rsidRPr="00017AD6">
              <w:rPr>
                <w:sz w:val="20"/>
                <w:szCs w:val="20"/>
              </w:rPr>
              <w:t>Perioada</w:t>
            </w:r>
          </w:p>
        </w:tc>
        <w:tc>
          <w:tcPr>
            <w:tcW w:w="398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Cs/>
                <w:kern w:val="2"/>
                <w:sz w:val="20"/>
                <w:szCs w:val="20"/>
                <w:lang w:eastAsia="ar-SA"/>
              </w:rPr>
            </w:pPr>
            <w:r w:rsidRPr="00017AD6">
              <w:rPr>
                <w:sz w:val="20"/>
                <w:szCs w:val="20"/>
              </w:rPr>
              <w:t>Organizaţia,  adresa</w:t>
            </w:r>
            <w:r w:rsidRPr="00017AD6">
              <w:rPr>
                <w:sz w:val="20"/>
                <w:szCs w:val="20"/>
                <w:lang w:val="ro-RO"/>
              </w:rPr>
              <w:t>, p</w:t>
            </w:r>
            <w:r w:rsidRPr="00017AD6">
              <w:rPr>
                <w:sz w:val="20"/>
                <w:szCs w:val="20"/>
              </w:rPr>
              <w:t>ostul deţinut</w:t>
            </w:r>
          </w:p>
        </w:tc>
        <w:tc>
          <w:tcPr>
            <w:tcW w:w="4394" w:type="dxa"/>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jc w:val="center"/>
              <w:rPr>
                <w:rFonts w:eastAsia="Lucida Sans Unicode"/>
                <w:bCs/>
                <w:kern w:val="2"/>
                <w:sz w:val="20"/>
                <w:szCs w:val="20"/>
                <w:lang w:val="ro-RO" w:eastAsia="ar-SA"/>
              </w:rPr>
            </w:pPr>
            <w:r w:rsidRPr="00974600">
              <w:rPr>
                <w:sz w:val="20"/>
                <w:szCs w:val="20"/>
                <w:lang w:val="ro-RO"/>
              </w:rPr>
              <w:t>Atribuţiile şi responsabilităţile de bază</w:t>
            </w:r>
          </w:p>
        </w:tc>
      </w:tr>
      <w:tr w:rsidR="00214956" w:rsidRPr="000B7736" w:rsidTr="00152BFA">
        <w:tc>
          <w:tcPr>
            <w:tcW w:w="16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
                <w:bCs/>
                <w:kern w:val="2"/>
                <w:lang w:val="en-US" w:eastAsia="ar-SA"/>
              </w:rPr>
            </w:pPr>
          </w:p>
          <w:p w:rsidR="00214956" w:rsidRPr="00017AD6" w:rsidRDefault="00214956" w:rsidP="005E39B4">
            <w:pPr>
              <w:tabs>
                <w:tab w:val="left" w:pos="567"/>
              </w:tabs>
              <w:suppressAutoHyphens/>
              <w:ind w:firstLine="709"/>
              <w:jc w:val="center"/>
              <w:rPr>
                <w:rFonts w:eastAsia="Lucida Sans Unicode"/>
                <w:b/>
                <w:bCs/>
                <w:kern w:val="2"/>
                <w:lang w:val="en-US" w:eastAsia="ar-SA"/>
              </w:rPr>
            </w:pPr>
          </w:p>
        </w:tc>
        <w:tc>
          <w:tcPr>
            <w:tcW w:w="398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
                <w:bCs/>
                <w:kern w:val="2"/>
                <w:lang w:val="en-US" w:eastAsia="ar-SA"/>
              </w:rPr>
            </w:pPr>
          </w:p>
        </w:tc>
        <w:tc>
          <w:tcPr>
            <w:tcW w:w="439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
                <w:bCs/>
                <w:kern w:val="2"/>
                <w:lang w:val="en-US" w:eastAsia="ar-SA"/>
              </w:rPr>
            </w:pPr>
          </w:p>
        </w:tc>
      </w:tr>
    </w:tbl>
    <w:p w:rsidR="00214956" w:rsidRPr="00017AD6" w:rsidRDefault="00214956" w:rsidP="00214956">
      <w:pPr>
        <w:tabs>
          <w:tab w:val="left" w:pos="567"/>
        </w:tabs>
        <w:ind w:firstLine="709"/>
        <w:jc w:val="center"/>
        <w:rPr>
          <w:rFonts w:eastAsia="Lucida Sans Unicode"/>
          <w:b/>
          <w:bCs/>
          <w:kern w:val="2"/>
          <w:sz w:val="16"/>
          <w:szCs w:val="16"/>
          <w:lang w:val="en-US" w:eastAsia="ar-S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1"/>
        <w:gridCol w:w="3986"/>
        <w:gridCol w:w="4394"/>
      </w:tblGrid>
      <w:tr w:rsidR="00214956" w:rsidRPr="000B7736" w:rsidTr="00152BFA">
        <w:tc>
          <w:tcPr>
            <w:tcW w:w="16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Cs/>
                <w:kern w:val="2"/>
                <w:sz w:val="20"/>
                <w:szCs w:val="20"/>
                <w:lang w:eastAsia="ar-SA"/>
              </w:rPr>
            </w:pPr>
            <w:r w:rsidRPr="00017AD6">
              <w:rPr>
                <w:sz w:val="20"/>
                <w:szCs w:val="20"/>
              </w:rPr>
              <w:t>Perioada</w:t>
            </w:r>
          </w:p>
        </w:tc>
        <w:tc>
          <w:tcPr>
            <w:tcW w:w="398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Cs/>
                <w:kern w:val="2"/>
                <w:sz w:val="20"/>
                <w:szCs w:val="20"/>
                <w:lang w:eastAsia="ar-SA"/>
              </w:rPr>
            </w:pPr>
            <w:r w:rsidRPr="00017AD6">
              <w:rPr>
                <w:sz w:val="20"/>
                <w:szCs w:val="20"/>
              </w:rPr>
              <w:t>Organizaţia, adresa</w:t>
            </w:r>
            <w:r w:rsidRPr="00017AD6">
              <w:rPr>
                <w:sz w:val="20"/>
                <w:szCs w:val="20"/>
                <w:lang w:val="ro-RO"/>
              </w:rPr>
              <w:t>, p</w:t>
            </w:r>
            <w:r w:rsidRPr="00017AD6">
              <w:rPr>
                <w:sz w:val="20"/>
                <w:szCs w:val="20"/>
              </w:rPr>
              <w:t>ostul deţinut</w:t>
            </w:r>
          </w:p>
        </w:tc>
        <w:tc>
          <w:tcPr>
            <w:tcW w:w="4394" w:type="dxa"/>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jc w:val="center"/>
              <w:rPr>
                <w:rFonts w:eastAsia="Lucida Sans Unicode"/>
                <w:bCs/>
                <w:kern w:val="2"/>
                <w:sz w:val="20"/>
                <w:szCs w:val="20"/>
                <w:lang w:val="ro-RO" w:eastAsia="ar-SA"/>
              </w:rPr>
            </w:pPr>
            <w:r w:rsidRPr="00974600">
              <w:rPr>
                <w:sz w:val="20"/>
                <w:szCs w:val="20"/>
                <w:lang w:val="ro-RO"/>
              </w:rPr>
              <w:t>Atribuţiile şi responsabilităţile de bază</w:t>
            </w:r>
          </w:p>
        </w:tc>
      </w:tr>
      <w:tr w:rsidR="00214956" w:rsidRPr="000B7736" w:rsidTr="00152BFA">
        <w:tc>
          <w:tcPr>
            <w:tcW w:w="165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Cs/>
                <w:kern w:val="2"/>
                <w:sz w:val="20"/>
                <w:szCs w:val="20"/>
                <w:lang w:val="en-US" w:eastAsia="ar-SA"/>
              </w:rPr>
            </w:pPr>
          </w:p>
          <w:p w:rsidR="00214956" w:rsidRPr="00017AD6" w:rsidRDefault="00214956" w:rsidP="005E39B4">
            <w:pPr>
              <w:tabs>
                <w:tab w:val="left" w:pos="567"/>
              </w:tabs>
              <w:suppressAutoHyphens/>
              <w:ind w:firstLine="709"/>
              <w:jc w:val="both"/>
              <w:rPr>
                <w:rFonts w:eastAsia="Lucida Sans Unicode"/>
                <w:bCs/>
                <w:kern w:val="2"/>
                <w:sz w:val="20"/>
                <w:szCs w:val="20"/>
                <w:lang w:val="en-US" w:eastAsia="ar-SA"/>
              </w:rPr>
            </w:pPr>
          </w:p>
        </w:tc>
        <w:tc>
          <w:tcPr>
            <w:tcW w:w="398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Cs/>
                <w:kern w:val="2"/>
                <w:sz w:val="20"/>
                <w:szCs w:val="20"/>
                <w:lang w:val="en-US" w:eastAsia="ar-SA"/>
              </w:rPr>
            </w:pPr>
          </w:p>
          <w:p w:rsidR="00214956" w:rsidRPr="00017AD6" w:rsidRDefault="00214956" w:rsidP="005E39B4">
            <w:pPr>
              <w:tabs>
                <w:tab w:val="left" w:pos="567"/>
              </w:tabs>
              <w:suppressAutoHyphens/>
              <w:ind w:firstLine="709"/>
              <w:jc w:val="both"/>
              <w:rPr>
                <w:rFonts w:eastAsia="Lucida Sans Unicode"/>
                <w:bCs/>
                <w:kern w:val="2"/>
                <w:sz w:val="20"/>
                <w:szCs w:val="20"/>
                <w:lang w:val="en-US" w:eastAsia="ar-SA"/>
              </w:rPr>
            </w:pPr>
          </w:p>
          <w:p w:rsidR="00214956" w:rsidRPr="00017AD6" w:rsidRDefault="00214956" w:rsidP="005E39B4">
            <w:pPr>
              <w:tabs>
                <w:tab w:val="left" w:pos="567"/>
              </w:tabs>
              <w:suppressAutoHyphens/>
              <w:ind w:firstLine="709"/>
              <w:jc w:val="both"/>
              <w:rPr>
                <w:rFonts w:eastAsia="Lucida Sans Unicode"/>
                <w:bCs/>
                <w:kern w:val="2"/>
                <w:sz w:val="20"/>
                <w:szCs w:val="20"/>
                <w:lang w:val="en-US" w:eastAsia="ar-SA"/>
              </w:rPr>
            </w:pPr>
          </w:p>
        </w:tc>
        <w:tc>
          <w:tcPr>
            <w:tcW w:w="4394" w:type="dxa"/>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ind w:firstLine="709"/>
              <w:jc w:val="both"/>
              <w:rPr>
                <w:rFonts w:eastAsia="Lucida Sans Unicode"/>
                <w:bCs/>
                <w:kern w:val="2"/>
                <w:sz w:val="20"/>
                <w:szCs w:val="20"/>
                <w:lang w:val="ro-RO" w:eastAsia="ar-SA"/>
              </w:rPr>
            </w:pPr>
          </w:p>
        </w:tc>
      </w:tr>
      <w:tr w:rsidR="00152BFA" w:rsidRPr="000B7736" w:rsidTr="00152BFA">
        <w:tc>
          <w:tcPr>
            <w:tcW w:w="1651" w:type="dxa"/>
            <w:tcBorders>
              <w:top w:val="single" w:sz="4" w:space="0" w:color="000000"/>
              <w:left w:val="single" w:sz="4" w:space="0" w:color="000000"/>
              <w:bottom w:val="single" w:sz="4" w:space="0" w:color="000000"/>
              <w:right w:val="single" w:sz="4" w:space="0" w:color="000000"/>
            </w:tcBorders>
          </w:tcPr>
          <w:p w:rsidR="00152BFA" w:rsidRPr="00017AD6" w:rsidRDefault="00152BFA" w:rsidP="005E39B4">
            <w:pPr>
              <w:tabs>
                <w:tab w:val="left" w:pos="567"/>
              </w:tabs>
              <w:suppressAutoHyphens/>
              <w:ind w:firstLine="709"/>
              <w:jc w:val="both"/>
              <w:rPr>
                <w:rFonts w:eastAsia="Lucida Sans Unicode"/>
                <w:bCs/>
                <w:kern w:val="2"/>
                <w:sz w:val="20"/>
                <w:szCs w:val="20"/>
                <w:lang w:val="en-US" w:eastAsia="ar-SA"/>
              </w:rPr>
            </w:pPr>
          </w:p>
        </w:tc>
        <w:tc>
          <w:tcPr>
            <w:tcW w:w="3986" w:type="dxa"/>
            <w:tcBorders>
              <w:top w:val="single" w:sz="4" w:space="0" w:color="000000"/>
              <w:left w:val="single" w:sz="4" w:space="0" w:color="000000"/>
              <w:bottom w:val="single" w:sz="4" w:space="0" w:color="000000"/>
              <w:right w:val="single" w:sz="4" w:space="0" w:color="000000"/>
            </w:tcBorders>
          </w:tcPr>
          <w:p w:rsidR="00152BFA" w:rsidRPr="00017AD6" w:rsidRDefault="00152BFA" w:rsidP="005E39B4">
            <w:pPr>
              <w:tabs>
                <w:tab w:val="left" w:pos="567"/>
              </w:tabs>
              <w:suppressAutoHyphens/>
              <w:ind w:firstLine="709"/>
              <w:jc w:val="both"/>
              <w:rPr>
                <w:rFonts w:eastAsia="Lucida Sans Unicode"/>
                <w:bCs/>
                <w:kern w:val="2"/>
                <w:sz w:val="20"/>
                <w:szCs w:val="20"/>
                <w:lang w:val="en-US" w:eastAsia="ar-SA"/>
              </w:rPr>
            </w:pPr>
          </w:p>
        </w:tc>
        <w:tc>
          <w:tcPr>
            <w:tcW w:w="4394" w:type="dxa"/>
            <w:tcBorders>
              <w:top w:val="single" w:sz="4" w:space="0" w:color="000000"/>
              <w:left w:val="single" w:sz="4" w:space="0" w:color="000000"/>
              <w:bottom w:val="single" w:sz="4" w:space="0" w:color="000000"/>
              <w:right w:val="single" w:sz="4" w:space="0" w:color="000000"/>
            </w:tcBorders>
          </w:tcPr>
          <w:p w:rsidR="00152BFA" w:rsidRPr="00974600" w:rsidRDefault="00152BFA" w:rsidP="005E39B4">
            <w:pPr>
              <w:tabs>
                <w:tab w:val="left" w:pos="567"/>
              </w:tabs>
              <w:suppressAutoHyphens/>
              <w:ind w:firstLine="709"/>
              <w:jc w:val="both"/>
              <w:rPr>
                <w:rFonts w:eastAsia="Lucida Sans Unicode"/>
                <w:bCs/>
                <w:kern w:val="2"/>
                <w:sz w:val="20"/>
                <w:szCs w:val="20"/>
                <w:lang w:val="ro-RO" w:eastAsia="ar-SA"/>
              </w:rPr>
            </w:pPr>
          </w:p>
        </w:tc>
      </w:tr>
    </w:tbl>
    <w:p w:rsidR="00214956" w:rsidRPr="00017AD6" w:rsidRDefault="00214956" w:rsidP="00214956">
      <w:pPr>
        <w:tabs>
          <w:tab w:val="left" w:pos="567"/>
        </w:tabs>
        <w:ind w:firstLine="709"/>
        <w:jc w:val="both"/>
        <w:rPr>
          <w:rFonts w:eastAsia="Lucida Sans Unicode"/>
          <w:b/>
          <w:bCs/>
          <w:kern w:val="2"/>
          <w:sz w:val="16"/>
          <w:szCs w:val="16"/>
          <w:lang w:val="en-US" w:eastAsia="ar-SA"/>
        </w:rPr>
      </w:pPr>
    </w:p>
    <w:p w:rsidR="00214956" w:rsidRPr="00017AD6" w:rsidRDefault="00214956" w:rsidP="00214956">
      <w:pPr>
        <w:widowControl w:val="0"/>
        <w:numPr>
          <w:ilvl w:val="0"/>
          <w:numId w:val="5"/>
        </w:numPr>
        <w:tabs>
          <w:tab w:val="left" w:pos="567"/>
        </w:tabs>
        <w:suppressAutoHyphens/>
        <w:ind w:left="0" w:firstLine="709"/>
        <w:jc w:val="both"/>
        <w:rPr>
          <w:b/>
          <w:sz w:val="22"/>
          <w:szCs w:val="22"/>
        </w:rPr>
      </w:pPr>
      <w:r w:rsidRPr="00017AD6">
        <w:rPr>
          <w:b/>
          <w:sz w:val="22"/>
          <w:szCs w:val="22"/>
          <w:lang w:val="en-US"/>
        </w:rPr>
        <w:lastRenderedPageBreak/>
        <w:t xml:space="preserve"> </w:t>
      </w:r>
      <w:r w:rsidRPr="00017AD6">
        <w:rPr>
          <w:b/>
          <w:sz w:val="22"/>
          <w:szCs w:val="22"/>
        </w:rPr>
        <w:t>Calităţi profesionale (autoevaluare)</w:t>
      </w:r>
    </w:p>
    <w:p w:rsidR="00214956" w:rsidRPr="00017AD6" w:rsidRDefault="00214956" w:rsidP="00214956">
      <w:pPr>
        <w:tabs>
          <w:tab w:val="left" w:pos="567"/>
        </w:tabs>
        <w:ind w:firstLine="709"/>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21"/>
        <w:gridCol w:w="1469"/>
        <w:gridCol w:w="1224"/>
      </w:tblGrid>
      <w:tr w:rsidR="00214956" w:rsidRPr="000B7736" w:rsidTr="00152BFA">
        <w:tc>
          <w:tcPr>
            <w:tcW w:w="7621" w:type="dxa"/>
            <w:vMerge w:val="restart"/>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tabs>
                <w:tab w:val="left" w:pos="0"/>
              </w:tabs>
              <w:suppressAutoHyphens/>
              <w:jc w:val="center"/>
              <w:rPr>
                <w:rFonts w:eastAsia="Lucida Sans Unicode"/>
                <w:b/>
                <w:bCs/>
                <w:kern w:val="2"/>
                <w:sz w:val="16"/>
                <w:szCs w:val="16"/>
                <w:lang w:eastAsia="ar-SA"/>
              </w:rPr>
            </w:pPr>
            <w:r w:rsidRPr="00017AD6">
              <w:rPr>
                <w:b/>
                <w:sz w:val="16"/>
                <w:szCs w:val="16"/>
              </w:rPr>
              <w:t>Calităţi</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14956" w:rsidRPr="00974600" w:rsidRDefault="00214956" w:rsidP="005E39B4">
            <w:pPr>
              <w:tabs>
                <w:tab w:val="left" w:pos="0"/>
              </w:tabs>
              <w:suppressAutoHyphens/>
              <w:jc w:val="center"/>
              <w:rPr>
                <w:rFonts w:eastAsia="Lucida Sans Unicode"/>
                <w:b/>
                <w:bCs/>
                <w:kern w:val="2"/>
                <w:sz w:val="16"/>
                <w:szCs w:val="16"/>
                <w:lang w:val="ro-RO" w:eastAsia="ar-SA"/>
              </w:rPr>
            </w:pPr>
            <w:r w:rsidRPr="00974600">
              <w:rPr>
                <w:b/>
                <w:sz w:val="16"/>
                <w:szCs w:val="16"/>
                <w:lang w:val="ro-RO"/>
              </w:rPr>
              <w:t>Nivel de dezvoltare şi manifestare</w:t>
            </w:r>
          </w:p>
        </w:tc>
      </w:tr>
      <w:tr w:rsidR="00214956" w:rsidRPr="00017AD6" w:rsidTr="00152BFA">
        <w:tc>
          <w:tcPr>
            <w:tcW w:w="7621" w:type="dxa"/>
            <w:vMerge/>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ind w:firstLine="709"/>
              <w:jc w:val="center"/>
              <w:rPr>
                <w:rFonts w:eastAsia="Lucida Sans Unicode"/>
                <w:b/>
                <w:bCs/>
                <w:kern w:val="2"/>
                <w:sz w:val="16"/>
                <w:szCs w:val="16"/>
                <w:lang w:val="en-US" w:eastAsia="ar-SA"/>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tabs>
                <w:tab w:val="left" w:pos="0"/>
              </w:tabs>
              <w:suppressAutoHyphens/>
              <w:jc w:val="center"/>
              <w:rPr>
                <w:rFonts w:eastAsia="Lucida Sans Unicode"/>
                <w:b/>
                <w:bCs/>
                <w:kern w:val="2"/>
                <w:sz w:val="16"/>
                <w:szCs w:val="16"/>
                <w:lang w:eastAsia="ar-SA"/>
              </w:rPr>
            </w:pPr>
            <w:r w:rsidRPr="00017AD6">
              <w:rPr>
                <w:b/>
                <w:sz w:val="16"/>
                <w:szCs w:val="16"/>
              </w:rPr>
              <w:t>înalt</w:t>
            </w:r>
          </w:p>
        </w:tc>
        <w:tc>
          <w:tcPr>
            <w:tcW w:w="1224" w:type="dxa"/>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tabs>
                <w:tab w:val="left" w:pos="0"/>
              </w:tabs>
              <w:suppressAutoHyphens/>
              <w:jc w:val="center"/>
              <w:rPr>
                <w:rFonts w:eastAsia="Lucida Sans Unicode"/>
                <w:b/>
                <w:bCs/>
                <w:kern w:val="2"/>
                <w:sz w:val="16"/>
                <w:szCs w:val="16"/>
                <w:lang w:eastAsia="ar-SA"/>
              </w:rPr>
            </w:pPr>
            <w:r w:rsidRPr="00017AD6">
              <w:rPr>
                <w:b/>
                <w:sz w:val="16"/>
                <w:szCs w:val="16"/>
              </w:rPr>
              <w:t>mediu</w:t>
            </w:r>
          </w:p>
        </w:tc>
      </w:tr>
      <w:tr w:rsidR="00214956" w:rsidRPr="00017AD6" w:rsidTr="00152BFA">
        <w:tc>
          <w:tcPr>
            <w:tcW w:w="762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22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r>
      <w:tr w:rsidR="00214956" w:rsidRPr="00017AD6" w:rsidTr="00152BFA">
        <w:tc>
          <w:tcPr>
            <w:tcW w:w="762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22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r>
      <w:tr w:rsidR="00214956" w:rsidRPr="00017AD6" w:rsidTr="00152BFA">
        <w:tc>
          <w:tcPr>
            <w:tcW w:w="762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22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r>
    </w:tbl>
    <w:p w:rsidR="00214956" w:rsidRPr="00017AD6" w:rsidRDefault="00214956" w:rsidP="00214956">
      <w:pPr>
        <w:widowControl w:val="0"/>
        <w:numPr>
          <w:ilvl w:val="0"/>
          <w:numId w:val="5"/>
        </w:numPr>
        <w:tabs>
          <w:tab w:val="left" w:pos="567"/>
        </w:tabs>
        <w:suppressAutoHyphens/>
        <w:ind w:left="0" w:firstLine="709"/>
        <w:jc w:val="both"/>
        <w:rPr>
          <w:b/>
          <w:sz w:val="22"/>
          <w:szCs w:val="22"/>
        </w:rPr>
      </w:pPr>
      <w:r w:rsidRPr="00017AD6">
        <w:rPr>
          <w:b/>
          <w:sz w:val="22"/>
          <w:szCs w:val="22"/>
        </w:rPr>
        <w:t>Calităţi personale (autoevaluare)</w:t>
      </w:r>
    </w:p>
    <w:p w:rsidR="00214956" w:rsidRPr="00017AD6" w:rsidRDefault="00214956" w:rsidP="00214956">
      <w:pPr>
        <w:tabs>
          <w:tab w:val="left" w:pos="567"/>
        </w:tabs>
        <w:ind w:firstLine="709"/>
        <w:jc w:val="both"/>
      </w:pPr>
    </w:p>
    <w:tbl>
      <w:tblPr>
        <w:tblW w:w="10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1469"/>
        <w:gridCol w:w="1349"/>
      </w:tblGrid>
      <w:tr w:rsidR="00214956" w:rsidRPr="000B7736" w:rsidTr="00152BFA">
        <w:tc>
          <w:tcPr>
            <w:tcW w:w="7479" w:type="dxa"/>
            <w:vMerge w:val="restart"/>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tabs>
                <w:tab w:val="left" w:pos="0"/>
              </w:tabs>
              <w:suppressAutoHyphens/>
              <w:ind w:firstLine="709"/>
              <w:jc w:val="both"/>
              <w:rPr>
                <w:rFonts w:eastAsia="Lucida Sans Unicode"/>
                <w:b/>
                <w:bCs/>
                <w:kern w:val="2"/>
                <w:sz w:val="16"/>
                <w:szCs w:val="16"/>
                <w:lang w:eastAsia="ar-SA"/>
              </w:rPr>
            </w:pPr>
            <w:r w:rsidRPr="00017AD6">
              <w:rPr>
                <w:b/>
                <w:sz w:val="16"/>
                <w:szCs w:val="16"/>
              </w:rPr>
              <w:t xml:space="preserve">Calităţi </w:t>
            </w:r>
          </w:p>
        </w:tc>
        <w:tc>
          <w:tcPr>
            <w:tcW w:w="2818" w:type="dxa"/>
            <w:gridSpan w:val="2"/>
            <w:tcBorders>
              <w:top w:val="single" w:sz="4" w:space="0" w:color="000000"/>
              <w:left w:val="single" w:sz="4" w:space="0" w:color="000000"/>
              <w:bottom w:val="single" w:sz="4" w:space="0" w:color="000000"/>
              <w:right w:val="single" w:sz="4" w:space="0" w:color="000000"/>
            </w:tcBorders>
            <w:vAlign w:val="center"/>
          </w:tcPr>
          <w:p w:rsidR="00214956" w:rsidRPr="00974600" w:rsidRDefault="00214956" w:rsidP="005E39B4">
            <w:pPr>
              <w:tabs>
                <w:tab w:val="left" w:pos="0"/>
              </w:tabs>
              <w:suppressAutoHyphens/>
              <w:jc w:val="center"/>
              <w:rPr>
                <w:rFonts w:eastAsia="Lucida Sans Unicode"/>
                <w:b/>
                <w:bCs/>
                <w:kern w:val="2"/>
                <w:sz w:val="16"/>
                <w:szCs w:val="16"/>
                <w:lang w:val="ro-RO" w:eastAsia="ar-SA"/>
              </w:rPr>
            </w:pPr>
            <w:r w:rsidRPr="00974600">
              <w:rPr>
                <w:b/>
                <w:sz w:val="16"/>
                <w:szCs w:val="16"/>
                <w:lang w:val="ro-RO"/>
              </w:rPr>
              <w:t>Nivel de dezvoltare şi manifestare</w:t>
            </w:r>
          </w:p>
        </w:tc>
      </w:tr>
      <w:tr w:rsidR="00214956" w:rsidRPr="00017AD6" w:rsidTr="00152BFA">
        <w:tc>
          <w:tcPr>
            <w:tcW w:w="7479" w:type="dxa"/>
            <w:vMerge/>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ind w:firstLine="709"/>
              <w:jc w:val="both"/>
              <w:rPr>
                <w:rFonts w:eastAsia="Lucida Sans Unicode"/>
                <w:b/>
                <w:bCs/>
                <w:kern w:val="2"/>
                <w:sz w:val="16"/>
                <w:szCs w:val="16"/>
                <w:lang w:val="en-US" w:eastAsia="ar-SA"/>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tabs>
                <w:tab w:val="left" w:pos="0"/>
              </w:tabs>
              <w:suppressAutoHyphens/>
              <w:ind w:firstLine="709"/>
              <w:jc w:val="center"/>
              <w:rPr>
                <w:rFonts w:eastAsia="Lucida Sans Unicode"/>
                <w:b/>
                <w:bCs/>
                <w:kern w:val="2"/>
                <w:sz w:val="16"/>
                <w:szCs w:val="16"/>
                <w:lang w:eastAsia="ar-SA"/>
              </w:rPr>
            </w:pPr>
            <w:r w:rsidRPr="00017AD6">
              <w:rPr>
                <w:b/>
                <w:sz w:val="16"/>
                <w:szCs w:val="16"/>
              </w:rPr>
              <w:t>înalt</w:t>
            </w:r>
          </w:p>
        </w:tc>
        <w:tc>
          <w:tcPr>
            <w:tcW w:w="1349" w:type="dxa"/>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tabs>
                <w:tab w:val="left" w:pos="0"/>
              </w:tabs>
              <w:suppressAutoHyphens/>
              <w:rPr>
                <w:rFonts w:eastAsia="Lucida Sans Unicode"/>
                <w:b/>
                <w:bCs/>
                <w:kern w:val="2"/>
                <w:sz w:val="16"/>
                <w:szCs w:val="16"/>
                <w:lang w:eastAsia="ar-SA"/>
              </w:rPr>
            </w:pPr>
            <w:r w:rsidRPr="00017AD6">
              <w:rPr>
                <w:b/>
                <w:sz w:val="16"/>
                <w:szCs w:val="16"/>
              </w:rPr>
              <w:t>mediu</w:t>
            </w:r>
          </w:p>
        </w:tc>
      </w:tr>
      <w:tr w:rsidR="00214956" w:rsidRPr="00017AD6" w:rsidTr="00152BFA">
        <w:tc>
          <w:tcPr>
            <w:tcW w:w="747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r>
      <w:tr w:rsidR="00214956" w:rsidRPr="00017AD6" w:rsidTr="00152BFA">
        <w:tc>
          <w:tcPr>
            <w:tcW w:w="747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r>
      <w:tr w:rsidR="00214956" w:rsidRPr="00017AD6" w:rsidTr="00152BFA">
        <w:tc>
          <w:tcPr>
            <w:tcW w:w="747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r>
    </w:tbl>
    <w:p w:rsidR="00214956" w:rsidRPr="00017AD6" w:rsidRDefault="00214956" w:rsidP="00214956">
      <w:pPr>
        <w:widowControl w:val="0"/>
        <w:numPr>
          <w:ilvl w:val="0"/>
          <w:numId w:val="5"/>
        </w:numPr>
        <w:tabs>
          <w:tab w:val="left" w:pos="567"/>
        </w:tabs>
        <w:suppressAutoHyphens/>
        <w:ind w:left="0" w:firstLine="709"/>
        <w:jc w:val="both"/>
        <w:rPr>
          <w:b/>
          <w:sz w:val="22"/>
          <w:szCs w:val="22"/>
          <w:lang w:val="en-US"/>
        </w:rPr>
      </w:pPr>
      <w:r w:rsidRPr="00C917DB">
        <w:rPr>
          <w:b/>
          <w:sz w:val="22"/>
          <w:szCs w:val="22"/>
          <w:lang w:val="ro-RO"/>
        </w:rPr>
        <w:t>Nivel</w:t>
      </w:r>
      <w:r w:rsidRPr="00017AD6">
        <w:rPr>
          <w:b/>
          <w:sz w:val="22"/>
          <w:szCs w:val="22"/>
          <w:lang w:val="en-US"/>
        </w:rPr>
        <w:t xml:space="preserve"> de </w:t>
      </w:r>
      <w:r w:rsidRPr="00C917DB">
        <w:rPr>
          <w:b/>
          <w:sz w:val="22"/>
          <w:szCs w:val="22"/>
          <w:lang w:val="ro-RO"/>
        </w:rPr>
        <w:t>cunoaştere</w:t>
      </w:r>
      <w:r w:rsidRPr="00017AD6">
        <w:rPr>
          <w:b/>
          <w:sz w:val="22"/>
          <w:szCs w:val="22"/>
          <w:lang w:val="en-US"/>
        </w:rPr>
        <w:t xml:space="preserve"> a </w:t>
      </w:r>
      <w:r w:rsidRPr="00C917DB">
        <w:rPr>
          <w:b/>
          <w:sz w:val="22"/>
          <w:szCs w:val="22"/>
          <w:lang w:val="ro-RO"/>
        </w:rPr>
        <w:t>limbilor</w:t>
      </w:r>
    </w:p>
    <w:p w:rsidR="00214956" w:rsidRPr="00017AD6" w:rsidRDefault="00214956" w:rsidP="00214956">
      <w:pPr>
        <w:tabs>
          <w:tab w:val="left" w:pos="567"/>
        </w:tabs>
        <w:ind w:firstLine="709"/>
        <w:jc w:val="both"/>
        <w:rPr>
          <w:sz w:val="16"/>
          <w:szCs w:val="16"/>
          <w:lang w:val="en-US"/>
        </w:rPr>
      </w:pPr>
    </w:p>
    <w:tbl>
      <w:tblPr>
        <w:tblW w:w="10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2410"/>
        <w:gridCol w:w="1701"/>
        <w:gridCol w:w="1815"/>
      </w:tblGrid>
      <w:tr w:rsidR="00214956" w:rsidRPr="00017AD6" w:rsidTr="00152BFA">
        <w:tc>
          <w:tcPr>
            <w:tcW w:w="436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jc w:val="center"/>
              <w:rPr>
                <w:rFonts w:eastAsia="Lucida Sans Unicode"/>
                <w:b/>
                <w:bCs/>
                <w:kern w:val="2"/>
                <w:sz w:val="16"/>
                <w:szCs w:val="16"/>
                <w:lang w:eastAsia="ar-SA"/>
              </w:rPr>
            </w:pPr>
            <w:r w:rsidRPr="00017AD6">
              <w:rPr>
                <w:b/>
                <w:sz w:val="16"/>
                <w:szCs w:val="16"/>
              </w:rPr>
              <w:t>Denumirea limbii</w:t>
            </w:r>
          </w:p>
        </w:tc>
        <w:tc>
          <w:tcPr>
            <w:tcW w:w="5926" w:type="dxa"/>
            <w:gridSpan w:val="3"/>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
                <w:bCs/>
                <w:kern w:val="2"/>
                <w:sz w:val="16"/>
                <w:szCs w:val="16"/>
                <w:lang w:eastAsia="ar-SA"/>
              </w:rPr>
            </w:pPr>
            <w:r w:rsidRPr="00017AD6">
              <w:rPr>
                <w:b/>
                <w:sz w:val="16"/>
                <w:szCs w:val="16"/>
              </w:rPr>
              <w:t>Calificativ de cunoaştere</w:t>
            </w:r>
          </w:p>
        </w:tc>
      </w:tr>
      <w:tr w:rsidR="00214956" w:rsidRPr="00017AD6" w:rsidTr="00152BFA">
        <w:tc>
          <w:tcPr>
            <w:tcW w:w="436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ind w:firstLine="709"/>
              <w:jc w:val="center"/>
              <w:rPr>
                <w:b/>
                <w:sz w:val="16"/>
                <w:szCs w:val="16"/>
              </w:rPr>
            </w:pPr>
          </w:p>
        </w:tc>
        <w:tc>
          <w:tcPr>
            <w:tcW w:w="2410" w:type="dxa"/>
            <w:tcBorders>
              <w:top w:val="single" w:sz="4" w:space="0" w:color="000000"/>
              <w:left w:val="single" w:sz="4" w:space="0" w:color="000000"/>
              <w:right w:val="single" w:sz="4" w:space="0" w:color="000000"/>
            </w:tcBorders>
            <w:shd w:val="clear" w:color="auto" w:fill="auto"/>
          </w:tcPr>
          <w:p w:rsidR="00214956" w:rsidRPr="00017AD6" w:rsidRDefault="00214956" w:rsidP="005E39B4">
            <w:pPr>
              <w:tabs>
                <w:tab w:val="left" w:pos="567"/>
              </w:tabs>
              <w:suppressAutoHyphens/>
              <w:jc w:val="center"/>
              <w:rPr>
                <w:b/>
                <w:sz w:val="16"/>
                <w:szCs w:val="16"/>
              </w:rPr>
            </w:pPr>
            <w:r w:rsidRPr="00017AD6">
              <w:rPr>
                <w:b/>
                <w:sz w:val="16"/>
                <w:szCs w:val="16"/>
              </w:rPr>
              <w:t>cunoştinţe de bază</w:t>
            </w:r>
          </w:p>
        </w:tc>
        <w:tc>
          <w:tcPr>
            <w:tcW w:w="1701" w:type="dxa"/>
            <w:tcBorders>
              <w:top w:val="single" w:sz="4" w:space="0" w:color="000000"/>
              <w:left w:val="single" w:sz="4" w:space="0" w:color="000000"/>
              <w:right w:val="single" w:sz="4" w:space="0" w:color="000000"/>
            </w:tcBorders>
            <w:shd w:val="clear" w:color="auto" w:fill="auto"/>
          </w:tcPr>
          <w:p w:rsidR="00214956" w:rsidRPr="00017AD6" w:rsidRDefault="00214956" w:rsidP="005E39B4">
            <w:pPr>
              <w:tabs>
                <w:tab w:val="left" w:pos="567"/>
              </w:tabs>
              <w:suppressAutoHyphens/>
              <w:jc w:val="center"/>
              <w:rPr>
                <w:b/>
                <w:sz w:val="16"/>
                <w:szCs w:val="16"/>
              </w:rPr>
            </w:pPr>
            <w:r w:rsidRPr="00017AD6">
              <w:rPr>
                <w:b/>
                <w:sz w:val="16"/>
                <w:szCs w:val="16"/>
              </w:rPr>
              <w:t>bine</w:t>
            </w:r>
          </w:p>
        </w:tc>
        <w:tc>
          <w:tcPr>
            <w:tcW w:w="1815" w:type="dxa"/>
            <w:tcBorders>
              <w:top w:val="single" w:sz="4" w:space="0" w:color="000000"/>
              <w:left w:val="single" w:sz="4" w:space="0" w:color="000000"/>
              <w:right w:val="single" w:sz="4" w:space="0" w:color="000000"/>
            </w:tcBorders>
            <w:shd w:val="clear" w:color="auto" w:fill="auto"/>
          </w:tcPr>
          <w:p w:rsidR="00214956" w:rsidRPr="00017AD6" w:rsidRDefault="00214956" w:rsidP="005E39B4">
            <w:pPr>
              <w:tabs>
                <w:tab w:val="left" w:pos="567"/>
              </w:tabs>
              <w:suppressAutoHyphens/>
              <w:jc w:val="center"/>
              <w:rPr>
                <w:b/>
                <w:sz w:val="16"/>
                <w:szCs w:val="16"/>
              </w:rPr>
            </w:pPr>
            <w:r w:rsidRPr="00017AD6">
              <w:rPr>
                <w:b/>
                <w:sz w:val="16"/>
                <w:szCs w:val="16"/>
              </w:rPr>
              <w:t>foarte bine</w:t>
            </w:r>
          </w:p>
        </w:tc>
      </w:tr>
      <w:tr w:rsidR="00214956" w:rsidRPr="00017AD6" w:rsidTr="00152BFA">
        <w:tc>
          <w:tcPr>
            <w:tcW w:w="436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
                <w:bCs/>
                <w:kern w:val="2"/>
                <w:lang w:eastAsia="ar-SA"/>
              </w:rPr>
            </w:pPr>
          </w:p>
        </w:tc>
        <w:tc>
          <w:tcPr>
            <w:tcW w:w="2410" w:type="dxa"/>
            <w:tcBorders>
              <w:left w:val="single" w:sz="4" w:space="0" w:color="000000"/>
              <w:right w:val="single" w:sz="4" w:space="0" w:color="000000"/>
            </w:tcBorders>
            <w:shd w:val="clear" w:color="auto" w:fill="auto"/>
          </w:tcPr>
          <w:p w:rsidR="00214956" w:rsidRPr="00017AD6" w:rsidRDefault="00214956" w:rsidP="005E39B4">
            <w:pPr>
              <w:tabs>
                <w:tab w:val="left" w:pos="567"/>
              </w:tabs>
              <w:suppressAutoHyphens/>
              <w:ind w:firstLine="709"/>
              <w:jc w:val="center"/>
              <w:rPr>
                <w:rFonts w:eastAsia="Lucida Sans Unicode"/>
                <w:b/>
                <w:bCs/>
                <w:kern w:val="2"/>
                <w:lang w:eastAsia="ar-SA"/>
              </w:rPr>
            </w:pPr>
          </w:p>
        </w:tc>
        <w:tc>
          <w:tcPr>
            <w:tcW w:w="1701" w:type="dxa"/>
            <w:tcBorders>
              <w:left w:val="single" w:sz="4" w:space="0" w:color="000000"/>
              <w:right w:val="single" w:sz="4" w:space="0" w:color="000000"/>
            </w:tcBorders>
            <w:shd w:val="clear" w:color="auto" w:fill="auto"/>
          </w:tcPr>
          <w:p w:rsidR="00214956" w:rsidRPr="00017AD6" w:rsidRDefault="00214956" w:rsidP="005E39B4">
            <w:pPr>
              <w:tabs>
                <w:tab w:val="left" w:pos="567"/>
              </w:tabs>
              <w:suppressAutoHyphens/>
              <w:ind w:firstLine="709"/>
              <w:jc w:val="center"/>
              <w:rPr>
                <w:rFonts w:eastAsia="Lucida Sans Unicode"/>
                <w:b/>
                <w:bCs/>
                <w:kern w:val="2"/>
                <w:lang w:eastAsia="ar-SA"/>
              </w:rPr>
            </w:pPr>
          </w:p>
        </w:tc>
        <w:tc>
          <w:tcPr>
            <w:tcW w:w="1815" w:type="dxa"/>
            <w:tcBorders>
              <w:left w:val="single" w:sz="4" w:space="0" w:color="000000"/>
              <w:right w:val="single" w:sz="4" w:space="0" w:color="000000"/>
            </w:tcBorders>
            <w:shd w:val="clear" w:color="auto" w:fill="auto"/>
          </w:tcPr>
          <w:p w:rsidR="00214956" w:rsidRPr="00017AD6" w:rsidRDefault="00214956" w:rsidP="005E39B4">
            <w:pPr>
              <w:tabs>
                <w:tab w:val="left" w:pos="567"/>
              </w:tabs>
              <w:suppressAutoHyphens/>
              <w:ind w:firstLine="709"/>
              <w:jc w:val="center"/>
              <w:rPr>
                <w:rFonts w:eastAsia="Lucida Sans Unicode"/>
                <w:b/>
                <w:bCs/>
                <w:kern w:val="2"/>
                <w:lang w:eastAsia="ar-SA"/>
              </w:rPr>
            </w:pPr>
          </w:p>
        </w:tc>
      </w:tr>
      <w:tr w:rsidR="00214956" w:rsidRPr="00017AD6" w:rsidTr="00152BFA">
        <w:tc>
          <w:tcPr>
            <w:tcW w:w="436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2410"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701"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815"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r>
      <w:tr w:rsidR="00214956" w:rsidRPr="00017AD6" w:rsidTr="00152BFA">
        <w:tc>
          <w:tcPr>
            <w:tcW w:w="436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2410"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701"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815"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r>
      <w:tr w:rsidR="00214956" w:rsidRPr="00017AD6" w:rsidTr="00152BFA">
        <w:tc>
          <w:tcPr>
            <w:tcW w:w="436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2410"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701"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1815" w:type="dxa"/>
            <w:tcBorders>
              <w:left w:val="single" w:sz="4" w:space="0" w:color="000000"/>
              <w:right w:val="single" w:sz="4" w:space="0" w:color="000000"/>
            </w:tcBorders>
            <w:shd w:val="clear" w:color="auto" w:fill="auto"/>
          </w:tcPr>
          <w:p w:rsidR="00214956" w:rsidRPr="00017AD6" w:rsidRDefault="00214956" w:rsidP="005E39B4">
            <w:pPr>
              <w:tabs>
                <w:tab w:val="left" w:pos="0"/>
              </w:tabs>
              <w:suppressAutoHyphens/>
              <w:ind w:firstLine="709"/>
              <w:jc w:val="both"/>
              <w:rPr>
                <w:rFonts w:eastAsia="Lucida Sans Unicode"/>
                <w:b/>
                <w:bCs/>
                <w:kern w:val="2"/>
                <w:lang w:eastAsia="ar-SA"/>
              </w:rPr>
            </w:pPr>
          </w:p>
        </w:tc>
      </w:tr>
    </w:tbl>
    <w:p w:rsidR="00214956" w:rsidRPr="00017AD6" w:rsidRDefault="00214956" w:rsidP="00214956">
      <w:pPr>
        <w:tabs>
          <w:tab w:val="left" w:pos="567"/>
        </w:tabs>
        <w:suppressAutoHyphens/>
        <w:jc w:val="both"/>
        <w:rPr>
          <w:b/>
          <w:sz w:val="22"/>
          <w:szCs w:val="22"/>
        </w:rPr>
      </w:pPr>
    </w:p>
    <w:p w:rsidR="00214956" w:rsidRPr="00974600" w:rsidRDefault="00214956" w:rsidP="00214956">
      <w:pPr>
        <w:widowControl w:val="0"/>
        <w:numPr>
          <w:ilvl w:val="0"/>
          <w:numId w:val="5"/>
        </w:numPr>
        <w:tabs>
          <w:tab w:val="left" w:pos="567"/>
        </w:tabs>
        <w:suppressAutoHyphens/>
        <w:ind w:left="0" w:firstLine="709"/>
        <w:jc w:val="both"/>
        <w:rPr>
          <w:b/>
          <w:sz w:val="22"/>
          <w:szCs w:val="22"/>
          <w:lang w:val="ro-RO"/>
        </w:rPr>
      </w:pPr>
      <w:r w:rsidRPr="00974600">
        <w:rPr>
          <w:b/>
          <w:sz w:val="22"/>
          <w:szCs w:val="22"/>
          <w:lang w:val="ro-RO"/>
        </w:rPr>
        <w:t>Abilităţi de operare a computerului</w:t>
      </w:r>
    </w:p>
    <w:p w:rsidR="00214956" w:rsidRPr="00017AD6" w:rsidRDefault="00214956" w:rsidP="00214956">
      <w:pPr>
        <w:tabs>
          <w:tab w:val="left" w:pos="567"/>
        </w:tabs>
        <w:ind w:firstLine="709"/>
        <w:jc w:val="both"/>
        <w:rPr>
          <w:lang w:val="en-U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24"/>
        <w:gridCol w:w="6290"/>
      </w:tblGrid>
      <w:tr w:rsidR="00214956" w:rsidRPr="00017AD6" w:rsidTr="00152BFA">
        <w:tc>
          <w:tcPr>
            <w:tcW w:w="402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jc w:val="center"/>
              <w:rPr>
                <w:rFonts w:eastAsia="Lucida Sans Unicode"/>
                <w:b/>
                <w:bCs/>
                <w:kern w:val="2"/>
                <w:sz w:val="16"/>
                <w:szCs w:val="16"/>
                <w:lang w:eastAsia="ar-SA"/>
              </w:rPr>
            </w:pPr>
            <w:r w:rsidRPr="00017AD6">
              <w:rPr>
                <w:b/>
                <w:sz w:val="16"/>
                <w:szCs w:val="16"/>
              </w:rPr>
              <w:t>Programe</w:t>
            </w:r>
          </w:p>
          <w:p w:rsidR="00214956" w:rsidRPr="00017AD6" w:rsidRDefault="00214956" w:rsidP="005E39B4">
            <w:pPr>
              <w:tabs>
                <w:tab w:val="left" w:pos="567"/>
              </w:tabs>
              <w:suppressAutoHyphens/>
              <w:ind w:firstLine="709"/>
              <w:jc w:val="center"/>
              <w:rPr>
                <w:rFonts w:eastAsia="Lucida Sans Unicode"/>
                <w:b/>
                <w:bCs/>
                <w:kern w:val="2"/>
                <w:sz w:val="16"/>
                <w:szCs w:val="16"/>
                <w:lang w:eastAsia="ar-SA"/>
              </w:rPr>
            </w:pPr>
          </w:p>
        </w:tc>
        <w:tc>
          <w:tcPr>
            <w:tcW w:w="629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
                <w:bCs/>
                <w:kern w:val="2"/>
                <w:sz w:val="16"/>
                <w:szCs w:val="16"/>
                <w:lang w:eastAsia="ar-SA"/>
              </w:rPr>
            </w:pPr>
            <w:r w:rsidRPr="00017AD6">
              <w:rPr>
                <w:b/>
                <w:sz w:val="16"/>
                <w:szCs w:val="16"/>
              </w:rPr>
              <w:t>Nivel de utilizare</w:t>
            </w:r>
          </w:p>
        </w:tc>
      </w:tr>
      <w:tr w:rsidR="00214956" w:rsidRPr="00017AD6" w:rsidTr="00152BFA">
        <w:tc>
          <w:tcPr>
            <w:tcW w:w="402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629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r w:rsidR="00214956" w:rsidRPr="00017AD6" w:rsidTr="00152BFA">
        <w:tc>
          <w:tcPr>
            <w:tcW w:w="402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629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r w:rsidR="00214956" w:rsidRPr="00017AD6" w:rsidTr="00152BFA">
        <w:tc>
          <w:tcPr>
            <w:tcW w:w="402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c>
          <w:tcPr>
            <w:tcW w:w="6290"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0"/>
              </w:tabs>
              <w:suppressAutoHyphens/>
              <w:ind w:firstLine="709"/>
              <w:jc w:val="both"/>
              <w:rPr>
                <w:rFonts w:eastAsia="Lucida Sans Unicode"/>
                <w:b/>
                <w:bCs/>
                <w:kern w:val="2"/>
                <w:lang w:eastAsia="ar-SA"/>
              </w:rPr>
            </w:pPr>
          </w:p>
        </w:tc>
      </w:tr>
    </w:tbl>
    <w:p w:rsidR="00214956" w:rsidRPr="00017AD6" w:rsidRDefault="00214956" w:rsidP="00214956">
      <w:pPr>
        <w:tabs>
          <w:tab w:val="left" w:pos="567"/>
        </w:tabs>
        <w:ind w:firstLine="709"/>
        <w:jc w:val="both"/>
        <w:rPr>
          <w:rFonts w:eastAsia="Lucida Sans Unicode"/>
          <w:b/>
          <w:bCs/>
          <w:kern w:val="2"/>
          <w:sz w:val="16"/>
          <w:szCs w:val="16"/>
          <w:lang w:eastAsia="ar-SA"/>
        </w:rPr>
      </w:pPr>
    </w:p>
    <w:p w:rsidR="00214956" w:rsidRPr="00017AD6" w:rsidRDefault="00214956" w:rsidP="00214956">
      <w:pPr>
        <w:widowControl w:val="0"/>
        <w:numPr>
          <w:ilvl w:val="0"/>
          <w:numId w:val="5"/>
        </w:numPr>
        <w:tabs>
          <w:tab w:val="left" w:pos="567"/>
        </w:tabs>
        <w:suppressAutoHyphens/>
        <w:ind w:left="0" w:firstLine="709"/>
        <w:jc w:val="both"/>
        <w:rPr>
          <w:b/>
          <w:sz w:val="22"/>
          <w:szCs w:val="22"/>
        </w:rPr>
      </w:pPr>
      <w:r w:rsidRPr="00017AD6">
        <w:rPr>
          <w:b/>
          <w:sz w:val="22"/>
          <w:szCs w:val="22"/>
        </w:rPr>
        <w:t xml:space="preserve"> Relaţii de rudenie</w:t>
      </w:r>
    </w:p>
    <w:p w:rsidR="00214956" w:rsidRPr="00017AD6" w:rsidRDefault="00214956" w:rsidP="00214956">
      <w:pPr>
        <w:tabs>
          <w:tab w:val="left" w:pos="567"/>
        </w:tabs>
        <w:ind w:firstLine="709"/>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866"/>
      </w:tblGrid>
      <w:tr w:rsidR="00214956" w:rsidRPr="000B7736" w:rsidTr="00152BFA">
        <w:trPr>
          <w:trHeight w:val="315"/>
        </w:trPr>
        <w:tc>
          <w:tcPr>
            <w:tcW w:w="2448" w:type="dxa"/>
            <w:vMerge w:val="restart"/>
            <w:tcBorders>
              <w:top w:val="single" w:sz="4" w:space="0" w:color="000000"/>
              <w:left w:val="single" w:sz="4" w:space="0" w:color="000000"/>
              <w:bottom w:val="single" w:sz="4" w:space="0" w:color="000000"/>
              <w:right w:val="single" w:sz="4" w:space="0" w:color="000000"/>
            </w:tcBorders>
          </w:tcPr>
          <w:p w:rsidR="00214956" w:rsidRPr="00974600" w:rsidRDefault="00214956" w:rsidP="005E39B4">
            <w:pPr>
              <w:tabs>
                <w:tab w:val="left" w:pos="567"/>
              </w:tabs>
              <w:suppressAutoHyphens/>
              <w:jc w:val="center"/>
              <w:rPr>
                <w:rFonts w:eastAsia="Lucida Sans Unicode"/>
                <w:b/>
                <w:bCs/>
                <w:kern w:val="2"/>
                <w:sz w:val="16"/>
                <w:szCs w:val="16"/>
                <w:lang w:val="ro-RO" w:eastAsia="ar-SA"/>
              </w:rPr>
            </w:pPr>
            <w:r w:rsidRPr="00974600">
              <w:rPr>
                <w:b/>
                <w:sz w:val="16"/>
                <w:szCs w:val="16"/>
                <w:lang w:val="ro-RO"/>
              </w:rPr>
              <w:t>Relaţii de rudenie cu funcţionarii autorităţilor publice organizatoare a concursului</w:t>
            </w:r>
          </w:p>
        </w:tc>
        <w:tc>
          <w:tcPr>
            <w:tcW w:w="786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center"/>
              <w:rPr>
                <w:rFonts w:eastAsia="Lucida Sans Unicode"/>
                <w:b/>
                <w:bCs/>
                <w:kern w:val="2"/>
                <w:lang w:val="en-US" w:eastAsia="ar-SA"/>
              </w:rPr>
            </w:pPr>
          </w:p>
        </w:tc>
      </w:tr>
      <w:tr w:rsidR="00214956" w:rsidRPr="000B7736" w:rsidTr="00152BFA">
        <w:trPr>
          <w:trHeight w:val="315"/>
        </w:trPr>
        <w:tc>
          <w:tcPr>
            <w:tcW w:w="2448" w:type="dxa"/>
            <w:vMerge/>
            <w:tcBorders>
              <w:top w:val="single" w:sz="4" w:space="0" w:color="000000"/>
              <w:left w:val="single" w:sz="4" w:space="0" w:color="000000"/>
              <w:bottom w:val="single" w:sz="4" w:space="0" w:color="000000"/>
              <w:right w:val="single" w:sz="4" w:space="0" w:color="000000"/>
            </w:tcBorders>
            <w:vAlign w:val="center"/>
          </w:tcPr>
          <w:p w:rsidR="00214956" w:rsidRPr="00017AD6" w:rsidRDefault="00214956" w:rsidP="005E39B4">
            <w:pPr>
              <w:ind w:firstLine="709"/>
              <w:jc w:val="both"/>
              <w:rPr>
                <w:rFonts w:eastAsia="Lucida Sans Unicode"/>
                <w:b/>
                <w:bCs/>
                <w:kern w:val="2"/>
                <w:sz w:val="16"/>
                <w:szCs w:val="16"/>
                <w:lang w:val="en-US" w:eastAsia="ar-SA"/>
              </w:rPr>
            </w:pPr>
          </w:p>
        </w:tc>
        <w:tc>
          <w:tcPr>
            <w:tcW w:w="7866"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val="en-US" w:eastAsia="ar-SA"/>
              </w:rPr>
            </w:pPr>
          </w:p>
        </w:tc>
      </w:tr>
    </w:tbl>
    <w:p w:rsidR="00214956" w:rsidRPr="00017AD6" w:rsidRDefault="00214956" w:rsidP="00214956">
      <w:pPr>
        <w:tabs>
          <w:tab w:val="left" w:pos="567"/>
        </w:tabs>
        <w:ind w:firstLine="709"/>
        <w:jc w:val="both"/>
        <w:rPr>
          <w:rFonts w:eastAsia="Lucida Sans Unicode"/>
          <w:b/>
          <w:bCs/>
          <w:kern w:val="2"/>
          <w:sz w:val="16"/>
          <w:szCs w:val="16"/>
          <w:lang w:val="en-US" w:eastAsia="ar-SA"/>
        </w:rPr>
      </w:pPr>
    </w:p>
    <w:p w:rsidR="00214956" w:rsidRPr="00017AD6" w:rsidRDefault="00214956" w:rsidP="00214956">
      <w:pPr>
        <w:widowControl w:val="0"/>
        <w:numPr>
          <w:ilvl w:val="0"/>
          <w:numId w:val="5"/>
        </w:numPr>
        <w:tabs>
          <w:tab w:val="left" w:pos="567"/>
        </w:tabs>
        <w:suppressAutoHyphens/>
        <w:ind w:left="0" w:firstLine="709"/>
        <w:jc w:val="both"/>
        <w:rPr>
          <w:b/>
          <w:sz w:val="22"/>
          <w:szCs w:val="22"/>
        </w:rPr>
      </w:pPr>
      <w:r w:rsidRPr="00017AD6">
        <w:rPr>
          <w:b/>
          <w:sz w:val="22"/>
          <w:szCs w:val="22"/>
          <w:lang w:val="en-US"/>
        </w:rPr>
        <w:t xml:space="preserve"> </w:t>
      </w:r>
      <w:r w:rsidRPr="00017AD6">
        <w:rPr>
          <w:b/>
          <w:sz w:val="22"/>
          <w:szCs w:val="22"/>
        </w:rPr>
        <w:t xml:space="preserve">Recomandări </w:t>
      </w:r>
    </w:p>
    <w:p w:rsidR="00214956" w:rsidRPr="00017AD6" w:rsidRDefault="00214956" w:rsidP="00214956">
      <w:pPr>
        <w:tabs>
          <w:tab w:val="left" w:pos="0"/>
        </w:tabs>
        <w:ind w:firstLine="709"/>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621"/>
        <w:gridCol w:w="3175"/>
        <w:gridCol w:w="2014"/>
      </w:tblGrid>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Cs/>
                <w:kern w:val="2"/>
                <w:sz w:val="16"/>
                <w:szCs w:val="16"/>
                <w:lang w:eastAsia="ar-SA"/>
              </w:rPr>
            </w:pPr>
            <w:r w:rsidRPr="00017AD6">
              <w:rPr>
                <w:sz w:val="16"/>
                <w:szCs w:val="16"/>
              </w:rPr>
              <w:t>Nr.</w:t>
            </w:r>
          </w:p>
        </w:tc>
        <w:tc>
          <w:tcPr>
            <w:tcW w:w="462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
                <w:bCs/>
                <w:kern w:val="2"/>
                <w:sz w:val="16"/>
                <w:szCs w:val="16"/>
                <w:lang w:eastAsia="ar-SA"/>
              </w:rPr>
            </w:pPr>
            <w:r w:rsidRPr="00017AD6">
              <w:rPr>
                <w:b/>
                <w:sz w:val="16"/>
                <w:szCs w:val="16"/>
              </w:rPr>
              <w:t>Nume, prenume</w:t>
            </w:r>
          </w:p>
        </w:tc>
        <w:tc>
          <w:tcPr>
            <w:tcW w:w="317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
                <w:bCs/>
                <w:kern w:val="2"/>
                <w:sz w:val="16"/>
                <w:szCs w:val="16"/>
                <w:lang w:eastAsia="ar-SA"/>
              </w:rPr>
            </w:pPr>
            <w:r w:rsidRPr="00017AD6">
              <w:rPr>
                <w:b/>
                <w:sz w:val="16"/>
                <w:szCs w:val="16"/>
              </w:rPr>
              <w:t>Organizaţia, postul deţinut</w:t>
            </w:r>
          </w:p>
        </w:tc>
        <w:tc>
          <w:tcPr>
            <w:tcW w:w="201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center"/>
              <w:rPr>
                <w:rFonts w:eastAsia="Lucida Sans Unicode"/>
                <w:b/>
                <w:bCs/>
                <w:kern w:val="2"/>
                <w:sz w:val="16"/>
                <w:szCs w:val="16"/>
                <w:lang w:eastAsia="ar-SA"/>
              </w:rPr>
            </w:pPr>
            <w:r w:rsidRPr="00017AD6">
              <w:rPr>
                <w:b/>
                <w:sz w:val="16"/>
                <w:szCs w:val="16"/>
              </w:rPr>
              <w:t>Tel., e-mail</w:t>
            </w:r>
          </w:p>
        </w:tc>
      </w:tr>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Cs/>
                <w:kern w:val="2"/>
                <w:sz w:val="18"/>
                <w:szCs w:val="18"/>
                <w:lang w:eastAsia="ar-SA"/>
              </w:rPr>
            </w:pPr>
            <w:r w:rsidRPr="00017AD6">
              <w:rPr>
                <w:rFonts w:eastAsia="Lucida Sans Unicode"/>
                <w:bCs/>
                <w:kern w:val="2"/>
                <w:sz w:val="18"/>
                <w:szCs w:val="18"/>
                <w:lang w:eastAsia="ar-SA"/>
              </w:rPr>
              <w:t>1.</w:t>
            </w:r>
          </w:p>
        </w:tc>
        <w:tc>
          <w:tcPr>
            <w:tcW w:w="462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317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01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Cs/>
                <w:kern w:val="2"/>
                <w:sz w:val="18"/>
                <w:szCs w:val="18"/>
                <w:lang w:eastAsia="ar-SA"/>
              </w:rPr>
            </w:pPr>
            <w:r w:rsidRPr="00017AD6">
              <w:rPr>
                <w:rFonts w:eastAsia="Lucida Sans Unicode"/>
                <w:bCs/>
                <w:kern w:val="2"/>
                <w:sz w:val="18"/>
                <w:szCs w:val="18"/>
                <w:lang w:eastAsia="ar-SA"/>
              </w:rPr>
              <w:t>2.</w:t>
            </w:r>
          </w:p>
        </w:tc>
        <w:tc>
          <w:tcPr>
            <w:tcW w:w="462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317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01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r w:rsidR="00214956" w:rsidRPr="00017AD6" w:rsidTr="00152BFA">
        <w:tc>
          <w:tcPr>
            <w:tcW w:w="53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jc w:val="both"/>
              <w:rPr>
                <w:rFonts w:eastAsia="Lucida Sans Unicode"/>
                <w:bCs/>
                <w:kern w:val="2"/>
                <w:sz w:val="18"/>
                <w:szCs w:val="18"/>
                <w:lang w:val="ro-RO" w:eastAsia="ar-SA"/>
              </w:rPr>
            </w:pPr>
            <w:r w:rsidRPr="00017AD6">
              <w:rPr>
                <w:rFonts w:eastAsia="Lucida Sans Unicode"/>
                <w:bCs/>
                <w:kern w:val="2"/>
                <w:sz w:val="18"/>
                <w:szCs w:val="18"/>
                <w:lang w:val="ro-RO" w:eastAsia="ar-SA"/>
              </w:rPr>
              <w:t>3.</w:t>
            </w:r>
          </w:p>
        </w:tc>
        <w:tc>
          <w:tcPr>
            <w:tcW w:w="4621"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3175"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c>
          <w:tcPr>
            <w:tcW w:w="2014" w:type="dxa"/>
            <w:tcBorders>
              <w:top w:val="single" w:sz="4" w:space="0" w:color="000000"/>
              <w:left w:val="single" w:sz="4" w:space="0" w:color="000000"/>
              <w:bottom w:val="single" w:sz="4" w:space="0" w:color="000000"/>
              <w:right w:val="single" w:sz="4" w:space="0" w:color="000000"/>
            </w:tcBorders>
          </w:tcPr>
          <w:p w:rsidR="00214956" w:rsidRPr="00017AD6" w:rsidRDefault="00214956" w:rsidP="005E39B4">
            <w:pPr>
              <w:tabs>
                <w:tab w:val="left" w:pos="567"/>
              </w:tabs>
              <w:suppressAutoHyphens/>
              <w:ind w:firstLine="709"/>
              <w:jc w:val="both"/>
              <w:rPr>
                <w:rFonts w:eastAsia="Lucida Sans Unicode"/>
                <w:b/>
                <w:bCs/>
                <w:kern w:val="2"/>
                <w:lang w:eastAsia="ar-SA"/>
              </w:rPr>
            </w:pPr>
          </w:p>
        </w:tc>
      </w:tr>
    </w:tbl>
    <w:p w:rsidR="00214956" w:rsidRPr="00017AD6" w:rsidRDefault="00214956" w:rsidP="00214956">
      <w:pPr>
        <w:ind w:firstLine="709"/>
        <w:jc w:val="both"/>
        <w:rPr>
          <w:rFonts w:eastAsia="Lucida Sans Unicode"/>
          <w:b/>
          <w:bCs/>
          <w:kern w:val="2"/>
          <w:sz w:val="16"/>
          <w:szCs w:val="16"/>
          <w:lang w:eastAsia="ar-SA"/>
        </w:rPr>
      </w:pPr>
    </w:p>
    <w:p w:rsidR="00214956" w:rsidRPr="00152BFA" w:rsidRDefault="00214956" w:rsidP="00214956">
      <w:pPr>
        <w:spacing w:line="360" w:lineRule="auto"/>
        <w:jc w:val="both"/>
        <w:rPr>
          <w:u w:val="single"/>
          <w:lang w:val="ro-RO"/>
        </w:rPr>
      </w:pPr>
      <w:r w:rsidRPr="00152BFA">
        <w:rPr>
          <w:u w:val="single"/>
          <w:lang w:val="ro-RO"/>
        </w:rPr>
        <w:t>Declar, pe propria răspundere, că datele înscrise în acest formular sînt veridice. Accept dreptul autorităţii publice de a verifica datele din formular şi din documentele prezentate.</w:t>
      </w:r>
    </w:p>
    <w:p w:rsidR="00214956" w:rsidRPr="00017AD6" w:rsidRDefault="00214956" w:rsidP="00214956">
      <w:pPr>
        <w:ind w:firstLine="709"/>
        <w:jc w:val="both"/>
        <w:rPr>
          <w:lang w:val="en-US"/>
        </w:rPr>
      </w:pPr>
    </w:p>
    <w:p w:rsidR="00214956" w:rsidRPr="00017AD6" w:rsidRDefault="00214956" w:rsidP="00214956">
      <w:pPr>
        <w:ind w:firstLine="709"/>
        <w:jc w:val="both"/>
        <w:rPr>
          <w:sz w:val="16"/>
          <w:szCs w:val="16"/>
          <w:lang w:val="en-US"/>
        </w:rPr>
      </w:pPr>
    </w:p>
    <w:p w:rsidR="00214956" w:rsidRPr="00017AD6" w:rsidRDefault="00214956" w:rsidP="00214956">
      <w:pPr>
        <w:ind w:firstLine="709"/>
        <w:jc w:val="both"/>
        <w:rPr>
          <w:sz w:val="16"/>
          <w:szCs w:val="16"/>
          <w:lang w:val="en-US"/>
        </w:rPr>
      </w:pPr>
    </w:p>
    <w:p w:rsidR="00214956" w:rsidRPr="00553D35" w:rsidRDefault="00214956" w:rsidP="00214956">
      <w:pPr>
        <w:ind w:firstLine="709"/>
        <w:jc w:val="both"/>
        <w:rPr>
          <w:sz w:val="20"/>
          <w:szCs w:val="20"/>
          <w:lang w:val="en-US"/>
        </w:rPr>
      </w:pPr>
    </w:p>
    <w:p w:rsidR="00214956" w:rsidRPr="00553D35" w:rsidRDefault="00214956" w:rsidP="00214956">
      <w:pPr>
        <w:ind w:firstLine="709"/>
        <w:jc w:val="both"/>
        <w:rPr>
          <w:sz w:val="20"/>
          <w:szCs w:val="20"/>
          <w:lang w:val="en-US"/>
        </w:rPr>
      </w:pPr>
    </w:p>
    <w:tbl>
      <w:tblPr>
        <w:tblW w:w="10836" w:type="dxa"/>
        <w:jc w:val="center"/>
        <w:tblLook w:val="04A0"/>
      </w:tblPr>
      <w:tblGrid>
        <w:gridCol w:w="3217"/>
        <w:gridCol w:w="2530"/>
        <w:gridCol w:w="2559"/>
        <w:gridCol w:w="2530"/>
      </w:tblGrid>
      <w:tr w:rsidR="00214956" w:rsidRPr="00553D35" w:rsidTr="005E39B4">
        <w:trPr>
          <w:jc w:val="center"/>
        </w:trPr>
        <w:tc>
          <w:tcPr>
            <w:tcW w:w="3102" w:type="dxa"/>
            <w:vAlign w:val="center"/>
          </w:tcPr>
          <w:p w:rsidR="00214956" w:rsidRPr="00553D35" w:rsidRDefault="00214956" w:rsidP="005E39B4">
            <w:pPr>
              <w:tabs>
                <w:tab w:val="left" w:pos="567"/>
              </w:tabs>
              <w:suppressAutoHyphens/>
              <w:jc w:val="center"/>
              <w:rPr>
                <w:sz w:val="20"/>
                <w:szCs w:val="20"/>
                <w:lang w:val="ro-RO"/>
              </w:rPr>
            </w:pPr>
            <w:r>
              <w:rPr>
                <w:sz w:val="20"/>
                <w:szCs w:val="20"/>
                <w:lang w:val="ro-RO"/>
              </w:rPr>
              <w:t>______________________________</w:t>
            </w:r>
          </w:p>
          <w:p w:rsidR="00214956" w:rsidRPr="00602D12" w:rsidRDefault="00214956" w:rsidP="005E39B4">
            <w:pPr>
              <w:tabs>
                <w:tab w:val="left" w:pos="567"/>
              </w:tabs>
              <w:suppressAutoHyphens/>
              <w:jc w:val="center"/>
              <w:rPr>
                <w:rFonts w:eastAsia="Lucida Sans Unicode"/>
                <w:bCs/>
                <w:kern w:val="2"/>
                <w:sz w:val="16"/>
                <w:szCs w:val="16"/>
                <w:lang w:eastAsia="ar-SA"/>
              </w:rPr>
            </w:pPr>
            <w:r w:rsidRPr="00602D12">
              <w:rPr>
                <w:sz w:val="16"/>
                <w:szCs w:val="16"/>
                <w:lang w:val="ro-RO"/>
              </w:rPr>
              <w:t>d</w:t>
            </w:r>
            <w:r w:rsidRPr="00602D12">
              <w:rPr>
                <w:sz w:val="16"/>
                <w:szCs w:val="16"/>
              </w:rPr>
              <w:t xml:space="preserve">ata completării </w:t>
            </w:r>
            <w:r w:rsidRPr="00602D12">
              <w:rPr>
                <w:sz w:val="16"/>
                <w:szCs w:val="16"/>
                <w:lang w:val="ro-RO"/>
              </w:rPr>
              <w:t xml:space="preserve"> f</w:t>
            </w:r>
            <w:r w:rsidRPr="00602D12">
              <w:rPr>
                <w:sz w:val="16"/>
                <w:szCs w:val="16"/>
              </w:rPr>
              <w:t>ormularului</w:t>
            </w:r>
          </w:p>
        </w:tc>
        <w:tc>
          <w:tcPr>
            <w:tcW w:w="2578" w:type="dxa"/>
          </w:tcPr>
          <w:p w:rsidR="00214956" w:rsidRPr="00553D35" w:rsidRDefault="00214956" w:rsidP="005E39B4">
            <w:pPr>
              <w:suppressAutoHyphens/>
              <w:ind w:firstLine="709"/>
              <w:jc w:val="center"/>
              <w:rPr>
                <w:rFonts w:eastAsia="Lucida Sans Unicode"/>
                <w:bCs/>
                <w:kern w:val="2"/>
                <w:sz w:val="20"/>
                <w:szCs w:val="20"/>
                <w:lang w:eastAsia="ar-SA"/>
              </w:rPr>
            </w:pPr>
          </w:p>
        </w:tc>
        <w:tc>
          <w:tcPr>
            <w:tcW w:w="2578" w:type="dxa"/>
            <w:vAlign w:val="center"/>
          </w:tcPr>
          <w:p w:rsidR="00214956" w:rsidRPr="00602D12" w:rsidRDefault="00214956" w:rsidP="005E39B4">
            <w:pPr>
              <w:tabs>
                <w:tab w:val="left" w:pos="567"/>
              </w:tabs>
              <w:suppressAutoHyphens/>
              <w:jc w:val="center"/>
              <w:rPr>
                <w:rFonts w:eastAsia="Lucida Sans Unicode"/>
                <w:bCs/>
                <w:kern w:val="2"/>
                <w:sz w:val="16"/>
                <w:szCs w:val="16"/>
                <w:lang w:eastAsia="ar-SA"/>
              </w:rPr>
            </w:pPr>
            <w:r w:rsidRPr="00602D12">
              <w:rPr>
                <w:sz w:val="16"/>
                <w:szCs w:val="16"/>
                <w:lang w:val="ro-RO"/>
              </w:rPr>
              <w:t xml:space="preserve">            __________________    s</w:t>
            </w:r>
            <w:r w:rsidRPr="00602D12">
              <w:rPr>
                <w:sz w:val="16"/>
                <w:szCs w:val="16"/>
              </w:rPr>
              <w:t>emnătura</w:t>
            </w:r>
          </w:p>
        </w:tc>
        <w:tc>
          <w:tcPr>
            <w:tcW w:w="2578" w:type="dxa"/>
          </w:tcPr>
          <w:p w:rsidR="00214956" w:rsidRPr="00602D12" w:rsidRDefault="00214956" w:rsidP="005E39B4">
            <w:pPr>
              <w:suppressAutoHyphens/>
              <w:ind w:firstLine="709"/>
              <w:jc w:val="center"/>
              <w:rPr>
                <w:rFonts w:eastAsia="Lucida Sans Unicode"/>
                <w:bCs/>
                <w:i/>
                <w:kern w:val="2"/>
                <w:sz w:val="16"/>
                <w:szCs w:val="16"/>
                <w:lang w:eastAsia="ar-SA"/>
              </w:rPr>
            </w:pPr>
          </w:p>
        </w:tc>
      </w:tr>
    </w:tbl>
    <w:p w:rsidR="00214956" w:rsidRPr="00017AD6" w:rsidRDefault="00214956" w:rsidP="00214956">
      <w:pPr>
        <w:rPr>
          <w:sz w:val="16"/>
          <w:szCs w:val="16"/>
          <w:lang w:val="ro-MO"/>
        </w:rPr>
      </w:pPr>
    </w:p>
    <w:p w:rsidR="00214956" w:rsidRDefault="00214956" w:rsidP="00214956"/>
    <w:p w:rsidR="007A3D9D" w:rsidRDefault="007A3D9D"/>
    <w:sectPr w:rsidR="007A3D9D" w:rsidSect="002305D2">
      <w:pgSz w:w="11906" w:h="16838"/>
      <w:pgMar w:top="539" w:right="851"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8858BE"/>
    <w:multiLevelType w:val="hybridMultilevel"/>
    <w:tmpl w:val="4FB43F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F25984"/>
    <w:multiLevelType w:val="hybridMultilevel"/>
    <w:tmpl w:val="38A09B84"/>
    <w:lvl w:ilvl="0" w:tplc="BCDE25E2">
      <w:start w:val="1"/>
      <w:numFmt w:val="decimal"/>
      <w:lvlText w:val="%1."/>
      <w:lvlJc w:val="left"/>
      <w:pPr>
        <w:tabs>
          <w:tab w:val="num" w:pos="720"/>
        </w:tabs>
        <w:ind w:left="720" w:hanging="360"/>
      </w:pPr>
      <w:rPr>
        <w:rFonts w:ascii="Times New Roman" w:hAnsi="Times New Roman" w:cs="Times New Roman" w:hint="default"/>
        <w:b w:val="0"/>
        <w:color w:val="00000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975D6F"/>
    <w:multiLevelType w:val="hybridMultilevel"/>
    <w:tmpl w:val="87DA2BE0"/>
    <w:lvl w:ilvl="0" w:tplc="B37ABD7A">
      <w:start w:val="1"/>
      <w:numFmt w:val="decimal"/>
      <w:lvlText w:val="%1."/>
      <w:lvlJc w:val="left"/>
      <w:pPr>
        <w:ind w:left="928" w:hanging="360"/>
      </w:pPr>
      <w:rPr>
        <w:b w:val="0"/>
        <w:color w:val="00000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32237A3"/>
    <w:multiLevelType w:val="hybridMultilevel"/>
    <w:tmpl w:val="0B60C32E"/>
    <w:lvl w:ilvl="0" w:tplc="2FD08B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BB824E1"/>
    <w:multiLevelType w:val="hybridMultilevel"/>
    <w:tmpl w:val="345867CA"/>
    <w:lvl w:ilvl="0" w:tplc="ADDAEED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C1C0E4C"/>
    <w:multiLevelType w:val="hybridMultilevel"/>
    <w:tmpl w:val="BDC0FEB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F46CC9"/>
    <w:multiLevelType w:val="hybridMultilevel"/>
    <w:tmpl w:val="628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12507"/>
    <w:multiLevelType w:val="hybridMultilevel"/>
    <w:tmpl w:val="6DDAD09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nsid w:val="24E0580C"/>
    <w:multiLevelType w:val="hybridMultilevel"/>
    <w:tmpl w:val="A6687550"/>
    <w:lvl w:ilvl="0" w:tplc="04190013">
      <w:start w:val="1"/>
      <w:numFmt w:val="upperRoman"/>
      <w:lvlText w:val="%1."/>
      <w:lvlJc w:val="right"/>
      <w:pPr>
        <w:tabs>
          <w:tab w:val="num" w:pos="748"/>
        </w:tabs>
        <w:ind w:left="748"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680F7B"/>
    <w:multiLevelType w:val="hybridMultilevel"/>
    <w:tmpl w:val="FAD66E3C"/>
    <w:lvl w:ilvl="0" w:tplc="7F007F40">
      <w:start w:val="1"/>
      <w:numFmt w:val="decimal"/>
      <w:lvlText w:val="%1."/>
      <w:lvlJc w:val="left"/>
      <w:pPr>
        <w:ind w:left="720" w:hanging="360"/>
      </w:pPr>
      <w:rPr>
        <w:b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6D3E46"/>
    <w:multiLevelType w:val="hybridMultilevel"/>
    <w:tmpl w:val="DD92A5B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nsid w:val="2F9D4A1B"/>
    <w:multiLevelType w:val="hybridMultilevel"/>
    <w:tmpl w:val="81BC66B0"/>
    <w:lvl w:ilvl="0" w:tplc="040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FBF6B3C"/>
    <w:multiLevelType w:val="hybridMultilevel"/>
    <w:tmpl w:val="71D6B190"/>
    <w:lvl w:ilvl="0" w:tplc="E834A34E">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5">
    <w:nsid w:val="36970DE6"/>
    <w:multiLevelType w:val="hybridMultilevel"/>
    <w:tmpl w:val="09CAF54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8CE791D"/>
    <w:multiLevelType w:val="hybridMultilevel"/>
    <w:tmpl w:val="1D8492EE"/>
    <w:lvl w:ilvl="0" w:tplc="4448CB84">
      <w:start w:val="1"/>
      <w:numFmt w:val="decimal"/>
      <w:lvlText w:val="%1."/>
      <w:lvlJc w:val="left"/>
      <w:pPr>
        <w:ind w:left="107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2E1F0C"/>
    <w:multiLevelType w:val="hybridMultilevel"/>
    <w:tmpl w:val="B838C76E"/>
    <w:lvl w:ilvl="0" w:tplc="CE2283A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3EE64F0C"/>
    <w:multiLevelType w:val="hybridMultilevel"/>
    <w:tmpl w:val="B8C622E0"/>
    <w:lvl w:ilvl="0" w:tplc="5ADE89EE">
      <w:start w:val="1"/>
      <w:numFmt w:val="bullet"/>
      <w:lvlText w:val=""/>
      <w:lvlJc w:val="left"/>
      <w:pPr>
        <w:ind w:left="720" w:hanging="360"/>
      </w:pPr>
      <w:rPr>
        <w:rFonts w:ascii="Symbol" w:hAnsi="Symbol"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A4D38"/>
    <w:multiLevelType w:val="hybridMultilevel"/>
    <w:tmpl w:val="5112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CC1DAB"/>
    <w:multiLevelType w:val="hybridMultilevel"/>
    <w:tmpl w:val="0CBCCBFA"/>
    <w:lvl w:ilvl="0" w:tplc="7FAA4010">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nsid w:val="4A196BE4"/>
    <w:multiLevelType w:val="hybridMultilevel"/>
    <w:tmpl w:val="B83C57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5BFC23D6"/>
    <w:multiLevelType w:val="hybridMultilevel"/>
    <w:tmpl w:val="B75CF9C4"/>
    <w:lvl w:ilvl="0" w:tplc="6E622E3C">
      <w:start w:val="1"/>
      <w:numFmt w:val="decimal"/>
      <w:lvlText w:val="%1."/>
      <w:lvlJc w:val="left"/>
      <w:pPr>
        <w:ind w:left="720" w:hanging="360"/>
      </w:pPr>
      <w:rPr>
        <w:b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1F54AC"/>
    <w:multiLevelType w:val="hybridMultilevel"/>
    <w:tmpl w:val="39F27024"/>
    <w:lvl w:ilvl="0" w:tplc="779E7236">
      <w:start w:val="1"/>
      <w:numFmt w:val="decimal"/>
      <w:lvlText w:val="%1."/>
      <w:lvlJc w:val="left"/>
      <w:pPr>
        <w:ind w:left="5085" w:hanging="690"/>
      </w:pPr>
      <w:rPr>
        <w:rFonts w:hint="default"/>
        <w:b w:val="0"/>
        <w:color w:val="auto"/>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24">
    <w:nsid w:val="60771369"/>
    <w:multiLevelType w:val="hybridMultilevel"/>
    <w:tmpl w:val="94DC5A1C"/>
    <w:lvl w:ilvl="0" w:tplc="3864A72C">
      <w:start w:val="1"/>
      <w:numFmt w:val="decimal"/>
      <w:lvlText w:val="%1."/>
      <w:lvlJc w:val="left"/>
      <w:pPr>
        <w:ind w:left="720" w:hanging="360"/>
      </w:pPr>
      <w:rPr>
        <w:b w:val="0"/>
        <w:i w:val="0"/>
        <w:sz w:val="22"/>
        <w:szCs w:val="22"/>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nsid w:val="623432DA"/>
    <w:multiLevelType w:val="hybridMultilevel"/>
    <w:tmpl w:val="211477E2"/>
    <w:lvl w:ilvl="0" w:tplc="5880BDDC">
      <w:start w:val="1"/>
      <w:numFmt w:val="decimal"/>
      <w:lvlText w:val="%1."/>
      <w:lvlJc w:val="left"/>
      <w:pPr>
        <w:ind w:left="1430" w:hanging="360"/>
      </w:pPr>
      <w:rPr>
        <w:rFonts w:hint="default"/>
        <w:sz w:val="28"/>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26">
    <w:nsid w:val="661211F1"/>
    <w:multiLevelType w:val="hybridMultilevel"/>
    <w:tmpl w:val="1DA0E9EC"/>
    <w:lvl w:ilvl="0" w:tplc="04090001">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533DE3"/>
    <w:multiLevelType w:val="hybridMultilevel"/>
    <w:tmpl w:val="52306988"/>
    <w:lvl w:ilvl="0" w:tplc="42CE247E">
      <w:start w:val="1"/>
      <w:numFmt w:val="decimal"/>
      <w:lvlText w:val="%1."/>
      <w:lvlJc w:val="left"/>
      <w:pPr>
        <w:ind w:left="644"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nsid w:val="6E8E1D62"/>
    <w:multiLevelType w:val="hybridMultilevel"/>
    <w:tmpl w:val="ECF04992"/>
    <w:lvl w:ilvl="0" w:tplc="040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EF18DA"/>
    <w:multiLevelType w:val="hybridMultilevel"/>
    <w:tmpl w:val="56D6DFCE"/>
    <w:lvl w:ilvl="0" w:tplc="040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F9795F"/>
    <w:multiLevelType w:val="hybridMultilevel"/>
    <w:tmpl w:val="B3B24BBE"/>
    <w:lvl w:ilvl="0" w:tplc="260E45A8">
      <w:start w:val="3"/>
      <w:numFmt w:val="decimal"/>
      <w:lvlText w:val="%1."/>
      <w:lvlJc w:val="left"/>
      <w:pPr>
        <w:ind w:left="1430" w:hanging="360"/>
      </w:pPr>
      <w:rPr>
        <w:rFonts w:hint="default"/>
        <w:color w:val="0070C0"/>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31">
    <w:nsid w:val="744E19AB"/>
    <w:multiLevelType w:val="hybridMultilevel"/>
    <w:tmpl w:val="A11AE66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67FC9"/>
    <w:multiLevelType w:val="hybridMultilevel"/>
    <w:tmpl w:val="33140A4A"/>
    <w:lvl w:ilvl="0" w:tplc="D07C9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984515"/>
    <w:multiLevelType w:val="hybridMultilevel"/>
    <w:tmpl w:val="8F7CFCB0"/>
    <w:lvl w:ilvl="0" w:tplc="B4D4BC92">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34">
    <w:nsid w:val="79A5056E"/>
    <w:multiLevelType w:val="hybridMultilevel"/>
    <w:tmpl w:val="0EB6DBB8"/>
    <w:lvl w:ilvl="0" w:tplc="040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6"/>
  </w:num>
  <w:num w:numId="7">
    <w:abstractNumId w:val="2"/>
  </w:num>
  <w:num w:numId="8">
    <w:abstractNumId w:val="22"/>
  </w:num>
  <w:num w:numId="9">
    <w:abstractNumId w:val="31"/>
  </w:num>
  <w:num w:numId="10">
    <w:abstractNumId w:val="15"/>
  </w:num>
  <w:num w:numId="11">
    <w:abstractNumId w:val="33"/>
  </w:num>
  <w:num w:numId="12">
    <w:abstractNumId w:val="21"/>
  </w:num>
  <w:num w:numId="13">
    <w:abstractNumId w:val="10"/>
  </w:num>
  <w:num w:numId="14">
    <w:abstractNumId w:val="23"/>
  </w:num>
  <w:num w:numId="15">
    <w:abstractNumId w:val="16"/>
  </w:num>
  <w:num w:numId="16">
    <w:abstractNumId w:val="30"/>
  </w:num>
  <w:num w:numId="17">
    <w:abstractNumId w:val="14"/>
  </w:num>
  <w:num w:numId="18">
    <w:abstractNumId w:val="20"/>
  </w:num>
  <w:num w:numId="19">
    <w:abstractNumId w:val="12"/>
  </w:num>
  <w:num w:numId="20">
    <w:abstractNumId w:val="25"/>
  </w:num>
  <w:num w:numId="21">
    <w:abstractNumId w:val="27"/>
  </w:num>
  <w:num w:numId="22">
    <w:abstractNumId w:val="32"/>
  </w:num>
  <w:num w:numId="23">
    <w:abstractNumId w:val="3"/>
  </w:num>
  <w:num w:numId="24">
    <w:abstractNumId w:val="8"/>
  </w:num>
  <w:num w:numId="25">
    <w:abstractNumId w:val="1"/>
  </w:num>
  <w:num w:numId="26">
    <w:abstractNumId w:val="4"/>
  </w:num>
  <w:num w:numId="27">
    <w:abstractNumId w:val="5"/>
  </w:num>
  <w:num w:numId="28">
    <w:abstractNumId w:val="7"/>
  </w:num>
  <w:num w:numId="29">
    <w:abstractNumId w:val="17"/>
  </w:num>
  <w:num w:numId="30">
    <w:abstractNumId w:val="0"/>
  </w:num>
  <w:num w:numId="31">
    <w:abstractNumId w:val="11"/>
  </w:num>
  <w:num w:numId="32">
    <w:abstractNumId w:val="29"/>
  </w:num>
  <w:num w:numId="33">
    <w:abstractNumId w:val="13"/>
  </w:num>
  <w:num w:numId="34">
    <w:abstractNumId w:val="34"/>
  </w:num>
  <w:num w:numId="35">
    <w:abstractNumId w:val="2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D265E"/>
    <w:rsid w:val="00010DFF"/>
    <w:rsid w:val="000138C2"/>
    <w:rsid w:val="00016886"/>
    <w:rsid w:val="00076D36"/>
    <w:rsid w:val="000A1B66"/>
    <w:rsid w:val="000A3265"/>
    <w:rsid w:val="000B7736"/>
    <w:rsid w:val="000C510D"/>
    <w:rsid w:val="000D4901"/>
    <w:rsid w:val="000D6600"/>
    <w:rsid w:val="000E2DE9"/>
    <w:rsid w:val="000E4341"/>
    <w:rsid w:val="00111F2B"/>
    <w:rsid w:val="0011663F"/>
    <w:rsid w:val="001347FF"/>
    <w:rsid w:val="00140395"/>
    <w:rsid w:val="00152BFA"/>
    <w:rsid w:val="00171F8B"/>
    <w:rsid w:val="001916C6"/>
    <w:rsid w:val="001C64D0"/>
    <w:rsid w:val="001F61FC"/>
    <w:rsid w:val="0020470A"/>
    <w:rsid w:val="00206870"/>
    <w:rsid w:val="00214956"/>
    <w:rsid w:val="002305D2"/>
    <w:rsid w:val="00245403"/>
    <w:rsid w:val="002553A2"/>
    <w:rsid w:val="00270652"/>
    <w:rsid w:val="00276010"/>
    <w:rsid w:val="0027615C"/>
    <w:rsid w:val="002A6F68"/>
    <w:rsid w:val="002E4452"/>
    <w:rsid w:val="002E7DA8"/>
    <w:rsid w:val="002F0C08"/>
    <w:rsid w:val="002F6151"/>
    <w:rsid w:val="0032010A"/>
    <w:rsid w:val="003317D8"/>
    <w:rsid w:val="00335E4A"/>
    <w:rsid w:val="0034449C"/>
    <w:rsid w:val="003474CB"/>
    <w:rsid w:val="00361A89"/>
    <w:rsid w:val="00363703"/>
    <w:rsid w:val="003760B3"/>
    <w:rsid w:val="00382B44"/>
    <w:rsid w:val="00393089"/>
    <w:rsid w:val="00397B0C"/>
    <w:rsid w:val="003C73F3"/>
    <w:rsid w:val="003D5885"/>
    <w:rsid w:val="0040467B"/>
    <w:rsid w:val="004371AA"/>
    <w:rsid w:val="004436EC"/>
    <w:rsid w:val="004626B0"/>
    <w:rsid w:val="004634C3"/>
    <w:rsid w:val="0046620C"/>
    <w:rsid w:val="00497010"/>
    <w:rsid w:val="004B7B39"/>
    <w:rsid w:val="004D477B"/>
    <w:rsid w:val="004E4788"/>
    <w:rsid w:val="004F4DA6"/>
    <w:rsid w:val="00526503"/>
    <w:rsid w:val="0053170F"/>
    <w:rsid w:val="00533BE9"/>
    <w:rsid w:val="00554647"/>
    <w:rsid w:val="005940A0"/>
    <w:rsid w:val="00594CEF"/>
    <w:rsid w:val="005B3AD0"/>
    <w:rsid w:val="005D4549"/>
    <w:rsid w:val="005D4B1C"/>
    <w:rsid w:val="005E39B4"/>
    <w:rsid w:val="005F2EC6"/>
    <w:rsid w:val="005F6EEF"/>
    <w:rsid w:val="006027AD"/>
    <w:rsid w:val="00603B99"/>
    <w:rsid w:val="00637FF9"/>
    <w:rsid w:val="006567ED"/>
    <w:rsid w:val="00692C5F"/>
    <w:rsid w:val="006A088D"/>
    <w:rsid w:val="006A36E0"/>
    <w:rsid w:val="006A532C"/>
    <w:rsid w:val="006D07E3"/>
    <w:rsid w:val="006E1186"/>
    <w:rsid w:val="00702D49"/>
    <w:rsid w:val="00703229"/>
    <w:rsid w:val="00726CC6"/>
    <w:rsid w:val="00760211"/>
    <w:rsid w:val="00767A92"/>
    <w:rsid w:val="007815A8"/>
    <w:rsid w:val="007A1131"/>
    <w:rsid w:val="007A3D9D"/>
    <w:rsid w:val="007D089E"/>
    <w:rsid w:val="007D2CA9"/>
    <w:rsid w:val="007D5A4C"/>
    <w:rsid w:val="007E0FB1"/>
    <w:rsid w:val="007F6D7B"/>
    <w:rsid w:val="00805E72"/>
    <w:rsid w:val="00883353"/>
    <w:rsid w:val="00895C86"/>
    <w:rsid w:val="00896EC7"/>
    <w:rsid w:val="008A601C"/>
    <w:rsid w:val="008B6C89"/>
    <w:rsid w:val="008C54DE"/>
    <w:rsid w:val="008C6F31"/>
    <w:rsid w:val="008D14C2"/>
    <w:rsid w:val="008E022E"/>
    <w:rsid w:val="008F70F6"/>
    <w:rsid w:val="00917F14"/>
    <w:rsid w:val="009315FF"/>
    <w:rsid w:val="00934349"/>
    <w:rsid w:val="00937E13"/>
    <w:rsid w:val="00965AD1"/>
    <w:rsid w:val="009B6B55"/>
    <w:rsid w:val="009B794F"/>
    <w:rsid w:val="009C5EEF"/>
    <w:rsid w:val="009E1B94"/>
    <w:rsid w:val="009F395D"/>
    <w:rsid w:val="00A00E54"/>
    <w:rsid w:val="00A04F47"/>
    <w:rsid w:val="00A54AB2"/>
    <w:rsid w:val="00A6385D"/>
    <w:rsid w:val="00A66E1C"/>
    <w:rsid w:val="00A70775"/>
    <w:rsid w:val="00A77A4E"/>
    <w:rsid w:val="00A90898"/>
    <w:rsid w:val="00AB3B10"/>
    <w:rsid w:val="00AD1B5E"/>
    <w:rsid w:val="00AE120B"/>
    <w:rsid w:val="00AF33A5"/>
    <w:rsid w:val="00AF3CBF"/>
    <w:rsid w:val="00B052A9"/>
    <w:rsid w:val="00B16B27"/>
    <w:rsid w:val="00B25095"/>
    <w:rsid w:val="00B83973"/>
    <w:rsid w:val="00B96B37"/>
    <w:rsid w:val="00BA08D7"/>
    <w:rsid w:val="00BA2E43"/>
    <w:rsid w:val="00BC012B"/>
    <w:rsid w:val="00BC3A6A"/>
    <w:rsid w:val="00BD53C2"/>
    <w:rsid w:val="00BE6AFE"/>
    <w:rsid w:val="00C12567"/>
    <w:rsid w:val="00C1320E"/>
    <w:rsid w:val="00C54FCE"/>
    <w:rsid w:val="00C62B5E"/>
    <w:rsid w:val="00C71D0E"/>
    <w:rsid w:val="00C917DB"/>
    <w:rsid w:val="00CB26CF"/>
    <w:rsid w:val="00CB4872"/>
    <w:rsid w:val="00CB558C"/>
    <w:rsid w:val="00CB5E33"/>
    <w:rsid w:val="00CD265E"/>
    <w:rsid w:val="00CE0529"/>
    <w:rsid w:val="00CF2B9A"/>
    <w:rsid w:val="00CF5A59"/>
    <w:rsid w:val="00D24A50"/>
    <w:rsid w:val="00D260AF"/>
    <w:rsid w:val="00D522EA"/>
    <w:rsid w:val="00DB3E18"/>
    <w:rsid w:val="00DE1C89"/>
    <w:rsid w:val="00DE6E26"/>
    <w:rsid w:val="00DF207B"/>
    <w:rsid w:val="00E55F88"/>
    <w:rsid w:val="00E7169E"/>
    <w:rsid w:val="00E85D08"/>
    <w:rsid w:val="00EA597C"/>
    <w:rsid w:val="00EA7CC5"/>
    <w:rsid w:val="00EB2634"/>
    <w:rsid w:val="00EB6DCB"/>
    <w:rsid w:val="00EB7612"/>
    <w:rsid w:val="00ED14E2"/>
    <w:rsid w:val="00EE4940"/>
    <w:rsid w:val="00F11164"/>
    <w:rsid w:val="00F16389"/>
    <w:rsid w:val="00F24CED"/>
    <w:rsid w:val="00F340AF"/>
    <w:rsid w:val="00F35040"/>
    <w:rsid w:val="00F3575E"/>
    <w:rsid w:val="00F5064A"/>
    <w:rsid w:val="00F5168F"/>
    <w:rsid w:val="00F63108"/>
    <w:rsid w:val="00FA6AFF"/>
    <w:rsid w:val="00FB53A5"/>
    <w:rsid w:val="00FC25C2"/>
    <w:rsid w:val="00FC4E16"/>
    <w:rsid w:val="00FD08DC"/>
    <w:rsid w:val="00FF0E2D"/>
    <w:rsid w:val="00FF3A9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956"/>
    <w:rPr>
      <w:rFonts w:ascii="Times New Roman" w:eastAsia="Times New Roman" w:hAnsi="Times New Roman"/>
      <w:sz w:val="24"/>
      <w:szCs w:val="24"/>
    </w:rPr>
  </w:style>
  <w:style w:type="paragraph" w:styleId="Heading1">
    <w:name w:val="heading 1"/>
    <w:basedOn w:val="Normal"/>
    <w:next w:val="Normal"/>
    <w:link w:val="Heading1Char"/>
    <w:qFormat/>
    <w:rsid w:val="00214956"/>
    <w:pPr>
      <w:keepNext/>
      <w:jc w:val="center"/>
      <w:outlineLvl w:val="0"/>
    </w:pPr>
    <w:rPr>
      <w:sz w:val="28"/>
      <w:lang w:val="ro-RO"/>
    </w:rPr>
  </w:style>
  <w:style w:type="paragraph" w:styleId="Heading2">
    <w:name w:val="heading 2"/>
    <w:basedOn w:val="Normal"/>
    <w:next w:val="Normal"/>
    <w:link w:val="Heading2Char"/>
    <w:uiPriority w:val="9"/>
    <w:unhideWhenUsed/>
    <w:qFormat/>
    <w:rsid w:val="00A00E5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956"/>
    <w:rPr>
      <w:rFonts w:ascii="Times New Roman" w:eastAsia="Times New Roman" w:hAnsi="Times New Roman" w:cs="Times New Roman"/>
      <w:sz w:val="28"/>
      <w:szCs w:val="24"/>
      <w:lang w:eastAsia="ru-RU"/>
    </w:rPr>
  </w:style>
  <w:style w:type="paragraph" w:styleId="BodyText">
    <w:name w:val="Body Text"/>
    <w:basedOn w:val="Normal"/>
    <w:link w:val="BodyTextChar"/>
    <w:rsid w:val="00214956"/>
    <w:pPr>
      <w:jc w:val="both"/>
    </w:pPr>
    <w:rPr>
      <w:sz w:val="28"/>
      <w:lang w:val="ro-RO"/>
    </w:rPr>
  </w:style>
  <w:style w:type="character" w:customStyle="1" w:styleId="BodyTextChar">
    <w:name w:val="Body Text Char"/>
    <w:basedOn w:val="DefaultParagraphFont"/>
    <w:link w:val="BodyText"/>
    <w:rsid w:val="00214956"/>
    <w:rPr>
      <w:rFonts w:ascii="Times New Roman" w:eastAsia="Times New Roman" w:hAnsi="Times New Roman" w:cs="Times New Roman"/>
      <w:sz w:val="28"/>
      <w:szCs w:val="24"/>
      <w:lang w:eastAsia="ru-RU"/>
    </w:rPr>
  </w:style>
  <w:style w:type="paragraph" w:styleId="Header">
    <w:name w:val="header"/>
    <w:basedOn w:val="Normal"/>
    <w:link w:val="HeaderChar"/>
    <w:unhideWhenUsed/>
    <w:rsid w:val="00214956"/>
    <w:pPr>
      <w:tabs>
        <w:tab w:val="center" w:pos="4844"/>
        <w:tab w:val="right" w:pos="9689"/>
      </w:tabs>
    </w:pPr>
  </w:style>
  <w:style w:type="character" w:customStyle="1" w:styleId="HeaderChar">
    <w:name w:val="Header Char"/>
    <w:basedOn w:val="DefaultParagraphFont"/>
    <w:link w:val="Header"/>
    <w:rsid w:val="00214956"/>
    <w:rPr>
      <w:rFonts w:ascii="Times New Roman" w:eastAsia="Times New Roman" w:hAnsi="Times New Roman" w:cs="Times New Roman"/>
      <w:sz w:val="24"/>
      <w:szCs w:val="24"/>
      <w:lang w:val="ru-RU" w:eastAsia="ru-RU"/>
    </w:rPr>
  </w:style>
  <w:style w:type="paragraph" w:styleId="NormalWeb">
    <w:name w:val="Normal (Web)"/>
    <w:basedOn w:val="Normal"/>
    <w:rsid w:val="00214956"/>
    <w:pPr>
      <w:spacing w:before="115" w:after="115" w:line="184" w:lineRule="atLeast"/>
      <w:jc w:val="both"/>
    </w:pPr>
    <w:rPr>
      <w:color w:val="000000"/>
    </w:rPr>
  </w:style>
  <w:style w:type="character" w:styleId="Strong">
    <w:name w:val="Strong"/>
    <w:qFormat/>
    <w:rsid w:val="00214956"/>
    <w:rPr>
      <w:b/>
      <w:bCs/>
    </w:rPr>
  </w:style>
  <w:style w:type="paragraph" w:styleId="ListParagraph">
    <w:name w:val="List Paragraph"/>
    <w:basedOn w:val="Normal"/>
    <w:uiPriority w:val="34"/>
    <w:qFormat/>
    <w:rsid w:val="00214956"/>
    <w:pPr>
      <w:spacing w:after="200" w:line="276" w:lineRule="auto"/>
      <w:ind w:left="720"/>
      <w:contextualSpacing/>
    </w:pPr>
    <w:rPr>
      <w:rFonts w:ascii="Calibri" w:hAnsi="Calibri"/>
      <w:sz w:val="22"/>
      <w:szCs w:val="22"/>
    </w:rPr>
  </w:style>
  <w:style w:type="paragraph" w:customStyle="1" w:styleId="a">
    <w:name w:val="Заголовок"/>
    <w:basedOn w:val="Normal"/>
    <w:next w:val="BodyText"/>
    <w:rsid w:val="00214956"/>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customStyle="1" w:styleId="tt">
    <w:name w:val="tt"/>
    <w:basedOn w:val="Normal"/>
    <w:rsid w:val="00214956"/>
    <w:pPr>
      <w:jc w:val="center"/>
    </w:pPr>
    <w:rPr>
      <w:b/>
      <w:bCs/>
      <w:lang w:val="en-US" w:eastAsia="en-US"/>
    </w:rPr>
  </w:style>
  <w:style w:type="paragraph" w:styleId="HTMLPreformatted">
    <w:name w:val="HTML Preformatted"/>
    <w:basedOn w:val="Normal"/>
    <w:link w:val="HTMLPreformattedChar"/>
    <w:rsid w:val="00214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14956"/>
    <w:rPr>
      <w:rFonts w:ascii="Courier New" w:eastAsia="Times New Roman" w:hAnsi="Courier New" w:cs="Courier New"/>
      <w:sz w:val="20"/>
      <w:szCs w:val="20"/>
      <w:lang w:val="ru-RU" w:eastAsia="ru-RU"/>
    </w:rPr>
  </w:style>
  <w:style w:type="character" w:customStyle="1" w:styleId="Heading2Char">
    <w:name w:val="Heading 2 Char"/>
    <w:basedOn w:val="DefaultParagraphFont"/>
    <w:link w:val="Heading2"/>
    <w:uiPriority w:val="9"/>
    <w:rsid w:val="00A00E54"/>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489907299">
      <w:bodyDiv w:val="1"/>
      <w:marLeft w:val="0"/>
      <w:marRight w:val="0"/>
      <w:marTop w:val="0"/>
      <w:marBottom w:val="0"/>
      <w:divBdr>
        <w:top w:val="none" w:sz="0" w:space="0" w:color="auto"/>
        <w:left w:val="none" w:sz="0" w:space="0" w:color="auto"/>
        <w:bottom w:val="none" w:sz="0" w:space="0" w:color="auto"/>
        <w:right w:val="none" w:sz="0" w:space="0" w:color="auto"/>
      </w:divBdr>
    </w:div>
    <w:div w:id="640766474">
      <w:bodyDiv w:val="1"/>
      <w:marLeft w:val="0"/>
      <w:marRight w:val="0"/>
      <w:marTop w:val="0"/>
      <w:marBottom w:val="0"/>
      <w:divBdr>
        <w:top w:val="none" w:sz="0" w:space="0" w:color="auto"/>
        <w:left w:val="none" w:sz="0" w:space="0" w:color="auto"/>
        <w:bottom w:val="none" w:sz="0" w:space="0" w:color="auto"/>
        <w:right w:val="none" w:sz="0" w:space="0" w:color="auto"/>
      </w:divBdr>
    </w:div>
    <w:div w:id="1396121464">
      <w:bodyDiv w:val="1"/>
      <w:marLeft w:val="0"/>
      <w:marRight w:val="0"/>
      <w:marTop w:val="0"/>
      <w:marBottom w:val="0"/>
      <w:divBdr>
        <w:top w:val="none" w:sz="0" w:space="0" w:color="auto"/>
        <w:left w:val="none" w:sz="0" w:space="0" w:color="auto"/>
        <w:bottom w:val="none" w:sz="0" w:space="0" w:color="auto"/>
        <w:right w:val="none" w:sz="0" w:space="0" w:color="auto"/>
      </w:divBdr>
    </w:div>
    <w:div w:id="21394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2E4C0-67D6-4ABE-9FBB-2318BB62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1162</Words>
  <Characters>6745</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Gorceag</dc:creator>
  <cp:lastModifiedBy>Elizaveta Storoj</cp:lastModifiedBy>
  <cp:revision>22</cp:revision>
  <cp:lastPrinted>2015-04-24T10:10:00Z</cp:lastPrinted>
  <dcterms:created xsi:type="dcterms:W3CDTF">2016-05-13T09:00:00Z</dcterms:created>
  <dcterms:modified xsi:type="dcterms:W3CDTF">2018-05-14T13:19:00Z</dcterms:modified>
</cp:coreProperties>
</file>