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416DAA"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w:t>
            </w:r>
            <w:r w:rsidR="00A746F3" w:rsidRPr="002C7DDD">
              <w:rPr>
                <w:b/>
                <w:color w:val="000000" w:themeColor="text1"/>
                <w:sz w:val="28"/>
                <w:szCs w:val="28"/>
                <w:lang w:val="ro-RO"/>
              </w:rPr>
              <w:t>nunţă</w:t>
            </w:r>
            <w:proofErr w:type="spellEnd"/>
            <w:r>
              <w:rPr>
                <w:b/>
                <w:color w:val="000000" w:themeColor="text1"/>
                <w:sz w:val="28"/>
                <w:szCs w:val="28"/>
                <w:lang w:val="ro-RO"/>
              </w:rPr>
              <w:t xml:space="preserve"> </w:t>
            </w:r>
            <w:r w:rsidR="000E2717">
              <w:rPr>
                <w:b/>
                <w:color w:val="000000" w:themeColor="text1"/>
                <w:sz w:val="28"/>
                <w:szCs w:val="28"/>
                <w:lang w:val="ro-RO"/>
              </w:rPr>
              <w:t xml:space="preserve">prelungire </w:t>
            </w:r>
            <w:r w:rsidR="00C24E8F" w:rsidRPr="002C7DDD">
              <w:rPr>
                <w:b/>
                <w:color w:val="000000" w:themeColor="text1"/>
                <w:sz w:val="28"/>
                <w:szCs w:val="28"/>
                <w:lang w:val="ro-RO"/>
              </w:rPr>
              <w:t>concurs</w:t>
            </w:r>
            <w:r w:rsidR="00AF60A9">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A85E05">
              <w:rPr>
                <w:b/>
                <w:color w:val="000000" w:themeColor="text1"/>
                <w:lang w:val="ro-RO"/>
              </w:rPr>
              <w:t>S</w:t>
            </w:r>
            <w:r w:rsidR="002B7725">
              <w:rPr>
                <w:b/>
                <w:color w:val="000000" w:themeColor="text1"/>
                <w:lang w:val="ro-RO"/>
              </w:rPr>
              <w:t>e</w:t>
            </w:r>
            <w:r w:rsidR="00DC2628">
              <w:rPr>
                <w:b/>
                <w:color w:val="000000" w:themeColor="text1"/>
                <w:lang w:val="ro-RO"/>
              </w:rPr>
              <w:t xml:space="preserve">cția ocuparea forței de muncă, </w:t>
            </w:r>
            <w:r w:rsidR="00A85E05">
              <w:rPr>
                <w:b/>
                <w:color w:val="000000" w:themeColor="text1"/>
                <w:lang w:val="ro-RO"/>
              </w:rPr>
              <w:t>Leova</w:t>
            </w:r>
          </w:p>
          <w:p w:rsidR="004D3A1B" w:rsidRDefault="004D3A1B" w:rsidP="004D3A1B">
            <w:pPr>
              <w:jc w:val="center"/>
              <w:rPr>
                <w:b/>
                <w:color w:val="000000" w:themeColor="text1"/>
                <w:lang w:val="ro-RO"/>
              </w:rPr>
            </w:pPr>
            <w:r w:rsidRPr="002C7DDD">
              <w:rPr>
                <w:b/>
                <w:color w:val="000000" w:themeColor="text1"/>
                <w:lang w:val="ro-RO"/>
              </w:rPr>
              <w:t xml:space="preserve"> a Agenţiei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DC2628" w:rsidRDefault="002B7725" w:rsidP="004D3A1B">
            <w:pPr>
              <w:pStyle w:val="NoSpacing"/>
              <w:rPr>
                <w:color w:val="000000" w:themeColor="text1"/>
              </w:rPr>
            </w:pPr>
            <w:r w:rsidRPr="00C221D6">
              <w:rPr>
                <w:rFonts w:eastAsia="Calibri"/>
                <w:color w:val="000000" w:themeColor="text1"/>
              </w:rPr>
              <w:t xml:space="preserve">Implementarea procedurilor de înregistrare, conlucrare și scoatere din evidență a șomerilor. </w:t>
            </w:r>
            <w:r w:rsidRPr="00C221D6">
              <w:rPr>
                <w:color w:val="000000" w:themeColor="text1"/>
              </w:rPr>
              <w:t>Oferirea serviciilor de preconcediere și intermediere a muncii.</w:t>
            </w:r>
            <w:r w:rsidRPr="00C221D6">
              <w:rPr>
                <w:rFonts w:eastAsia="Calibri"/>
                <w:b/>
                <w:color w:val="000000" w:themeColor="text1"/>
              </w:rPr>
              <w:t xml:space="preserve"> </w:t>
            </w:r>
            <w:r w:rsidRPr="00C221D6">
              <w:rPr>
                <w:rFonts w:eastAsia="Calibri"/>
                <w:color w:val="000000" w:themeColor="text1"/>
              </w:rPr>
              <w:t>Selectarea și antrenarea șomerilor în măsuri de stimulare a mobilității forței de muncă</w:t>
            </w:r>
            <w:r w:rsidRPr="00C221D6">
              <w:rPr>
                <w:color w:val="000000" w:themeColor="text1"/>
              </w:rPr>
              <w:t>. Implementarea măsurilor de consultanță, asistență și sprijinirea inițierii unei activități independente sau a unei afaceri. Implementarea procedurilor de stabilire a dreptului la ajutor de șomaj</w:t>
            </w:r>
          </w:p>
          <w:p w:rsidR="002B7725" w:rsidRPr="002C7DDD" w:rsidRDefault="002B7725" w:rsidP="004D3A1B">
            <w:pPr>
              <w:pStyle w:val="NoSpacing"/>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2B7725" w:rsidRDefault="009A191F" w:rsidP="009A191F">
            <w:pPr>
              <w:shd w:val="clear" w:color="auto" w:fill="FFFFFF" w:themeFill="background1"/>
              <w:ind w:left="1"/>
              <w:rPr>
                <w:color w:val="000000" w:themeColor="text1"/>
                <w:lang w:val="it-IT"/>
              </w:rPr>
            </w:pPr>
            <w:r w:rsidRPr="009A191F">
              <w:rPr>
                <w:color w:val="000000" w:themeColor="text1"/>
                <w:lang w:val="it-IT"/>
              </w:rPr>
              <w:t>1.</w:t>
            </w:r>
            <w:r w:rsidR="002B7725" w:rsidRPr="00C221D6">
              <w:rPr>
                <w:rFonts w:eastAsia="Calibri"/>
                <w:b/>
                <w:color w:val="000000" w:themeColor="text1"/>
              </w:rPr>
              <w:t xml:space="preserve"> </w:t>
            </w:r>
            <w:r w:rsidR="002B7725" w:rsidRPr="002B7725">
              <w:rPr>
                <w:rFonts w:eastAsia="Calibri"/>
                <w:color w:val="000000" w:themeColor="text1"/>
              </w:rPr>
              <w:t>Implementarea procedurilor de înregistrare, conlucrare și scoatere din evidență a șomerilor</w:t>
            </w:r>
            <w:r w:rsidR="002B7725">
              <w:rPr>
                <w:rFonts w:eastAsia="Calibri"/>
                <w:color w:val="000000" w:themeColor="text1"/>
              </w:rPr>
              <w:t>;</w:t>
            </w:r>
          </w:p>
          <w:p w:rsidR="009A191F" w:rsidRPr="002B7725" w:rsidRDefault="009A191F" w:rsidP="009A191F">
            <w:pPr>
              <w:shd w:val="clear" w:color="auto" w:fill="FFFFFF" w:themeFill="background1"/>
              <w:rPr>
                <w:color w:val="000000" w:themeColor="text1"/>
              </w:rPr>
            </w:pPr>
            <w:r w:rsidRPr="009A191F">
              <w:rPr>
                <w:color w:val="000000" w:themeColor="text1"/>
                <w:lang w:val="it-IT"/>
              </w:rPr>
              <w:t>2</w:t>
            </w:r>
            <w:r w:rsidRPr="002B7725">
              <w:rPr>
                <w:color w:val="000000" w:themeColor="text1"/>
                <w:lang w:val="it-IT"/>
              </w:rPr>
              <w:t>.</w:t>
            </w:r>
            <w:r w:rsidR="002B7725" w:rsidRPr="002B7725">
              <w:rPr>
                <w:color w:val="000000" w:themeColor="text1"/>
                <w:lang w:val="it-IT"/>
              </w:rPr>
              <w:t xml:space="preserve"> </w:t>
            </w:r>
            <w:r w:rsidR="002B7725" w:rsidRPr="002B7725">
              <w:rPr>
                <w:color w:val="000000" w:themeColor="text1"/>
              </w:rPr>
              <w:t>Oferirea serviciilor de preconcediere și intermediere a muncii</w:t>
            </w:r>
            <w:r w:rsidR="002B7725">
              <w:rPr>
                <w:color w:val="000000" w:themeColor="text1"/>
              </w:rPr>
              <w:t>;</w:t>
            </w:r>
          </w:p>
          <w:p w:rsidR="002B7725" w:rsidRPr="002B7725" w:rsidRDefault="002B7725" w:rsidP="009A191F">
            <w:pPr>
              <w:shd w:val="clear" w:color="auto" w:fill="FFFFFF" w:themeFill="background1"/>
              <w:rPr>
                <w:rFonts w:eastAsia="Calibri"/>
                <w:color w:val="000000" w:themeColor="text1"/>
              </w:rPr>
            </w:pPr>
            <w:r w:rsidRPr="002B7725">
              <w:rPr>
                <w:color w:val="000000" w:themeColor="text1"/>
              </w:rPr>
              <w:t>3.</w:t>
            </w:r>
            <w:r w:rsidRPr="002B7725">
              <w:rPr>
                <w:rFonts w:eastAsia="Calibri"/>
                <w:color w:val="000000" w:themeColor="text1"/>
              </w:rPr>
              <w:t xml:space="preserve"> Selectarea și antrenarea șomerilor în măsuri de stimulare a mobilității forței de muncă</w:t>
            </w:r>
            <w:r>
              <w:rPr>
                <w:rFonts w:eastAsia="Calibri"/>
                <w:color w:val="000000" w:themeColor="text1"/>
              </w:rPr>
              <w:t>;</w:t>
            </w:r>
          </w:p>
          <w:p w:rsidR="002B7725" w:rsidRPr="002B7725" w:rsidRDefault="002B7725" w:rsidP="009A191F">
            <w:pPr>
              <w:shd w:val="clear" w:color="auto" w:fill="FFFFFF" w:themeFill="background1"/>
              <w:rPr>
                <w:color w:val="000000" w:themeColor="text1"/>
              </w:rPr>
            </w:pPr>
            <w:r w:rsidRPr="002B7725">
              <w:rPr>
                <w:color w:val="000000" w:themeColor="text1"/>
              </w:rPr>
              <w:t>4. Implementarea măsurilor de consultanță, asistență și sprijinirea inițierii unei activități independente sau a unei afaceri</w:t>
            </w:r>
            <w:r>
              <w:rPr>
                <w:color w:val="000000" w:themeColor="text1"/>
              </w:rPr>
              <w:t>;</w:t>
            </w:r>
          </w:p>
          <w:p w:rsidR="002B7725" w:rsidRPr="009A191F" w:rsidRDefault="002B7725" w:rsidP="009A191F">
            <w:pPr>
              <w:shd w:val="clear" w:color="auto" w:fill="FFFFFF" w:themeFill="background1"/>
              <w:rPr>
                <w:color w:val="000000" w:themeColor="text1"/>
                <w:lang w:val="it-IT"/>
              </w:rPr>
            </w:pPr>
            <w:r w:rsidRPr="002B7725">
              <w:rPr>
                <w:color w:val="000000" w:themeColor="text1"/>
              </w:rPr>
              <w:t>5. Implementarea procedurilor de stabilire a dreptului la ajutor de șomaj</w:t>
            </w:r>
            <w:r>
              <w:rPr>
                <w:color w:val="000000" w:themeColor="text1"/>
              </w:rPr>
              <w:t>.</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9762BE"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vîrstei </w:t>
            </w:r>
            <w:r w:rsidRPr="005D3C06">
              <w:rPr>
                <w:color w:val="000000"/>
                <w:lang w:val="en-US"/>
              </w:rPr>
              <w:t xml:space="preserve">de 63 de </w:t>
            </w:r>
            <w:proofErr w:type="spellStart"/>
            <w:r w:rsidRPr="005D3C06">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rPr>
            </w:pPr>
            <w:r w:rsidRPr="002C7DDD">
              <w:rPr>
                <w:b/>
                <w:color w:val="000000" w:themeColor="text1"/>
                <w:lang w:val="ro-RO"/>
              </w:rPr>
              <w:t>Studii:</w:t>
            </w:r>
            <w:r w:rsidR="002B7725" w:rsidRPr="00C221D6">
              <w:rPr>
                <w:rFonts w:eastAsia="Calibri"/>
              </w:rPr>
              <w:t xml:space="preserve"> 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A85E05" w:rsidRDefault="00621E2F" w:rsidP="002B7725">
            <w:pPr>
              <w:pStyle w:val="lf"/>
              <w:rPr>
                <w:lang w:val="en-US"/>
              </w:rPr>
            </w:pPr>
            <w:r w:rsidRPr="003126F0">
              <w:rPr>
                <w:lang w:val="ro-RO"/>
              </w:rPr>
              <w:t xml:space="preserve">- </w:t>
            </w:r>
            <w:proofErr w:type="spellStart"/>
            <w:r w:rsidR="002B7725" w:rsidRPr="00A85E05">
              <w:rPr>
                <w:lang w:val="en-US"/>
              </w:rPr>
              <w:t>Cunoașterea</w:t>
            </w:r>
            <w:proofErr w:type="spellEnd"/>
            <w:r w:rsidR="002B7725" w:rsidRPr="00A85E05">
              <w:rPr>
                <w:lang w:val="en-US"/>
              </w:rPr>
              <w:t xml:space="preserve"> </w:t>
            </w:r>
            <w:proofErr w:type="spellStart"/>
            <w:r w:rsidR="002B7725" w:rsidRPr="00A85E05">
              <w:rPr>
                <w:lang w:val="en-US"/>
              </w:rPr>
              <w:t>legislației</w:t>
            </w:r>
            <w:proofErr w:type="spellEnd"/>
            <w:r w:rsidR="002B7725" w:rsidRPr="00A85E05">
              <w:rPr>
                <w:lang w:val="en-US"/>
              </w:rPr>
              <w:t xml:space="preserve"> </w:t>
            </w:r>
            <w:proofErr w:type="spellStart"/>
            <w:r w:rsidR="002B7725" w:rsidRPr="00A85E05">
              <w:rPr>
                <w:lang w:val="en-US"/>
              </w:rPr>
              <w:t>în</w:t>
            </w:r>
            <w:proofErr w:type="spellEnd"/>
            <w:r w:rsidR="002B7725" w:rsidRPr="00A85E05">
              <w:rPr>
                <w:lang w:val="en-US"/>
              </w:rPr>
              <w:t xml:space="preserve"> </w:t>
            </w:r>
            <w:proofErr w:type="spellStart"/>
            <w:r w:rsidR="002B7725" w:rsidRPr="00A85E05">
              <w:rPr>
                <w:lang w:val="en-US"/>
              </w:rPr>
              <w:t>domeniu</w:t>
            </w:r>
            <w:proofErr w:type="spellEnd"/>
            <w:r w:rsidR="002B7725" w:rsidRPr="00A85E05">
              <w:rPr>
                <w:lang w:val="en-US"/>
              </w:rPr>
              <w:t>;</w:t>
            </w:r>
          </w:p>
          <w:p w:rsidR="002B7725" w:rsidRPr="00C221D6"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2C7DDD" w:rsidRDefault="00621E2F" w:rsidP="00621E2F">
            <w:pPr>
              <w:jc w:val="both"/>
              <w:rPr>
                <w:color w:val="000000" w:themeColor="text1"/>
              </w:rPr>
            </w:pPr>
            <w:r>
              <w:rPr>
                <w:lang w:val="ro-RO"/>
              </w:rPr>
              <w:t>.</w:t>
            </w: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621E2F" w:rsidRPr="002B7725" w:rsidRDefault="00621E2F"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621E2F" w:rsidRDefault="00621E2F" w:rsidP="00621E2F">
            <w:pPr>
              <w:jc w:val="both"/>
              <w:rPr>
                <w:color w:val="000000" w:themeColor="text1"/>
                <w:lang w:val="ro-RO"/>
              </w:rPr>
            </w:pPr>
          </w:p>
          <w:p w:rsidR="00621E2F" w:rsidRP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lastRenderedPageBreak/>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w:t>
            </w:r>
            <w:r w:rsidR="00703024">
              <w:rPr>
                <w:color w:val="000000" w:themeColor="text1"/>
                <w:lang w:val="ro-RO"/>
              </w:rPr>
              <w:t xml:space="preserve">de </w:t>
            </w:r>
            <w:r w:rsidR="00C03115">
              <w:rPr>
                <w:b/>
                <w:color w:val="000000" w:themeColor="text1"/>
                <w:u w:val="single"/>
                <w:lang w:val="ro-RO"/>
              </w:rPr>
              <w:t>25</w:t>
            </w:r>
            <w:bookmarkStart w:id="0" w:name="_GoBack"/>
            <w:bookmarkEnd w:id="0"/>
            <w:r w:rsidR="000E2717">
              <w:rPr>
                <w:b/>
                <w:color w:val="000000" w:themeColor="text1"/>
                <w:u w:val="single"/>
                <w:lang w:val="ro-RO"/>
              </w:rPr>
              <w:t xml:space="preserve"> octombrie</w:t>
            </w:r>
            <w:r w:rsidR="00A85E05">
              <w:rPr>
                <w:b/>
                <w:color w:val="000000" w:themeColor="text1"/>
                <w:u w:val="single"/>
                <w:lang w:val="ro-RO"/>
              </w:rPr>
              <w:t xml:space="preserve"> 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131D45"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131D45" w:rsidRPr="00AC50C5" w:rsidRDefault="00131D45" w:rsidP="00131D4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131D45" w:rsidRDefault="00131D45" w:rsidP="00131D45">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131D45" w:rsidRPr="00345B8C" w:rsidRDefault="00131D45" w:rsidP="00131D45">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131D45" w:rsidRPr="00345B8C" w:rsidRDefault="00131D45" w:rsidP="00131D45">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A7B6B" w:rsidRPr="00DB4AE3" w:rsidRDefault="002A7B6B" w:rsidP="007500A2">
            <w:pPr>
              <w:pStyle w:val="tt"/>
              <w:ind w:left="720"/>
              <w:jc w:val="both"/>
              <w:rPr>
                <w:b w:val="0"/>
                <w:lang w:val="ro-RO"/>
              </w:rPr>
            </w:pPr>
          </w:p>
          <w:p w:rsidR="00881ECB" w:rsidRPr="00930BE5" w:rsidRDefault="00881ECB" w:rsidP="002A7B6B">
            <w:pPr>
              <w:pStyle w:val="NormalWeb"/>
              <w:ind w:firstLine="0"/>
              <w:jc w:val="left"/>
              <w:rPr>
                <w:b/>
                <w:color w:val="000000" w:themeColor="text1"/>
                <w:lang w:val="en-US"/>
              </w:rPr>
            </w:pPr>
          </w:p>
          <w:p w:rsidR="002C7DDD" w:rsidRPr="002C7DDD" w:rsidRDefault="002C7DDD" w:rsidP="002C7DDD">
            <w:pPr>
              <w:jc w:val="center"/>
              <w:rPr>
                <w:b/>
                <w:color w:val="000000" w:themeColor="text1"/>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2C7DDD" w:rsidRPr="002C7DDD" w:rsidRDefault="002C7DDD" w:rsidP="004D3A1B">
            <w:pPr>
              <w:jc w:val="both"/>
              <w:rPr>
                <w:lang w:val="ro-RO"/>
              </w:rPr>
            </w:pPr>
          </w:p>
          <w:p w:rsidR="004D3A1B" w:rsidRPr="002C7DDD" w:rsidRDefault="004D3A1B" w:rsidP="004D3A1B">
            <w:pPr>
              <w:jc w:val="both"/>
              <w:rPr>
                <w:lang w:val="ro-RO"/>
              </w:rPr>
            </w:pPr>
          </w:p>
          <w:p w:rsidR="004D3A1B" w:rsidRPr="002C7DDD" w:rsidRDefault="004D3A1B" w:rsidP="006A06AE">
            <w:pPr>
              <w:ind w:left="360" w:firstLine="34"/>
              <w:rPr>
                <w:lang w:val="ro-RO"/>
              </w:rPr>
            </w:pP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7E5" w:rsidRDefault="007E77E5">
      <w:r>
        <w:separator/>
      </w:r>
    </w:p>
  </w:endnote>
  <w:endnote w:type="continuationSeparator" w:id="0">
    <w:p w:rsidR="007E77E5" w:rsidRDefault="007E7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7E5" w:rsidRDefault="007E77E5">
      <w:r>
        <w:separator/>
      </w:r>
    </w:p>
  </w:footnote>
  <w:footnote w:type="continuationSeparator" w:id="0">
    <w:p w:rsidR="007E77E5" w:rsidRDefault="007E77E5">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717"/>
    <w:rsid w:val="000E2865"/>
    <w:rsid w:val="000E6160"/>
    <w:rsid w:val="000F41E8"/>
    <w:rsid w:val="00103DE6"/>
    <w:rsid w:val="00105BA1"/>
    <w:rsid w:val="001120F9"/>
    <w:rsid w:val="0011310D"/>
    <w:rsid w:val="0012184B"/>
    <w:rsid w:val="001307F6"/>
    <w:rsid w:val="001317C5"/>
    <w:rsid w:val="00131D45"/>
    <w:rsid w:val="0013404A"/>
    <w:rsid w:val="00136392"/>
    <w:rsid w:val="00140467"/>
    <w:rsid w:val="001623A8"/>
    <w:rsid w:val="00167B4E"/>
    <w:rsid w:val="001873A9"/>
    <w:rsid w:val="00195214"/>
    <w:rsid w:val="00196841"/>
    <w:rsid w:val="001A02F9"/>
    <w:rsid w:val="001A638C"/>
    <w:rsid w:val="001B234E"/>
    <w:rsid w:val="001D1C41"/>
    <w:rsid w:val="001D56C1"/>
    <w:rsid w:val="001D7D0D"/>
    <w:rsid w:val="001E0805"/>
    <w:rsid w:val="001E6D8A"/>
    <w:rsid w:val="00220758"/>
    <w:rsid w:val="0022369D"/>
    <w:rsid w:val="0022450F"/>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7725"/>
    <w:rsid w:val="002C1E9E"/>
    <w:rsid w:val="002C7DDD"/>
    <w:rsid w:val="002D353A"/>
    <w:rsid w:val="002D4779"/>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531B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16DAA"/>
    <w:rsid w:val="00420472"/>
    <w:rsid w:val="00420ECC"/>
    <w:rsid w:val="00425528"/>
    <w:rsid w:val="004264FA"/>
    <w:rsid w:val="00432C0E"/>
    <w:rsid w:val="004374C4"/>
    <w:rsid w:val="004403F6"/>
    <w:rsid w:val="004417B3"/>
    <w:rsid w:val="0044787B"/>
    <w:rsid w:val="00460E8F"/>
    <w:rsid w:val="00464B5B"/>
    <w:rsid w:val="00466A51"/>
    <w:rsid w:val="0046740D"/>
    <w:rsid w:val="00472EED"/>
    <w:rsid w:val="00473915"/>
    <w:rsid w:val="00483E66"/>
    <w:rsid w:val="004851AC"/>
    <w:rsid w:val="00490BB8"/>
    <w:rsid w:val="004971B3"/>
    <w:rsid w:val="004A5A3E"/>
    <w:rsid w:val="004A63AC"/>
    <w:rsid w:val="004B3932"/>
    <w:rsid w:val="004B68C9"/>
    <w:rsid w:val="004C0367"/>
    <w:rsid w:val="004C7969"/>
    <w:rsid w:val="004D11E1"/>
    <w:rsid w:val="004D3A1B"/>
    <w:rsid w:val="004D4D74"/>
    <w:rsid w:val="004D76CD"/>
    <w:rsid w:val="004D7B47"/>
    <w:rsid w:val="004E4F97"/>
    <w:rsid w:val="004F245A"/>
    <w:rsid w:val="004F4EDF"/>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3C06"/>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703024"/>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E77E5"/>
    <w:rsid w:val="00805BDA"/>
    <w:rsid w:val="00806B97"/>
    <w:rsid w:val="00816270"/>
    <w:rsid w:val="00817C15"/>
    <w:rsid w:val="008225ED"/>
    <w:rsid w:val="00825784"/>
    <w:rsid w:val="008315E0"/>
    <w:rsid w:val="008328F3"/>
    <w:rsid w:val="00834E08"/>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626D7"/>
    <w:rsid w:val="00965E3B"/>
    <w:rsid w:val="00966A5B"/>
    <w:rsid w:val="00973734"/>
    <w:rsid w:val="009762BE"/>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2A68"/>
    <w:rsid w:val="00A746F3"/>
    <w:rsid w:val="00A77442"/>
    <w:rsid w:val="00A776C7"/>
    <w:rsid w:val="00A85E05"/>
    <w:rsid w:val="00A907E6"/>
    <w:rsid w:val="00A947FB"/>
    <w:rsid w:val="00AA0323"/>
    <w:rsid w:val="00AA3CA9"/>
    <w:rsid w:val="00AA4610"/>
    <w:rsid w:val="00AA550C"/>
    <w:rsid w:val="00AC372D"/>
    <w:rsid w:val="00AC6CD3"/>
    <w:rsid w:val="00AD32BF"/>
    <w:rsid w:val="00AD785A"/>
    <w:rsid w:val="00AF60A9"/>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2A3F"/>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03115"/>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290"/>
    <w:rsid w:val="00CE6B3C"/>
    <w:rsid w:val="00CF3E95"/>
    <w:rsid w:val="00CF63BE"/>
    <w:rsid w:val="00CF6FCF"/>
    <w:rsid w:val="00D005E6"/>
    <w:rsid w:val="00D13905"/>
    <w:rsid w:val="00D21050"/>
    <w:rsid w:val="00D22399"/>
    <w:rsid w:val="00D27ABD"/>
    <w:rsid w:val="00D30106"/>
    <w:rsid w:val="00D33174"/>
    <w:rsid w:val="00D3660C"/>
    <w:rsid w:val="00D3684E"/>
    <w:rsid w:val="00D45667"/>
    <w:rsid w:val="00D53A76"/>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CF58D"/>
  <w15:docId w15:val="{57D7A094-6FB4-4DA0-95BB-B327B804A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3781</Characters>
  <Application>Microsoft Office Word</Application>
  <DocSecurity>0</DocSecurity>
  <Lines>31</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4436</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2</cp:revision>
  <cp:lastPrinted>2020-08-19T08:14:00Z</cp:lastPrinted>
  <dcterms:created xsi:type="dcterms:W3CDTF">2020-10-06T07:42:00Z</dcterms:created>
  <dcterms:modified xsi:type="dcterms:W3CDTF">2020-10-06T07:42:00Z</dcterms:modified>
</cp:coreProperties>
</file>