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790B6A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3F6EA6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0B36F8">
        <w:rPr>
          <w:rFonts w:ascii="Times New Roman" w:hAnsi="Times New Roman" w:cs="Times New Roman"/>
          <w:b/>
          <w:sz w:val="28"/>
          <w:szCs w:val="28"/>
          <w:lang w:val="ro-RO"/>
        </w:rPr>
        <w:t>.0</w:t>
      </w:r>
      <w:r w:rsidR="003F6EA6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B7236A">
        <w:rPr>
          <w:rFonts w:ascii="Times New Roman" w:hAnsi="Times New Roman" w:cs="Times New Roman"/>
          <w:b/>
          <w:sz w:val="28"/>
          <w:szCs w:val="28"/>
          <w:lang w:val="ro-RO"/>
        </w:rPr>
        <w:t>.2023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  <w:p w:rsidR="003878DD" w:rsidRDefault="00790B6A" w:rsidP="00790B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o-RO"/>
              </w:rPr>
              <w:t>Direcția O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cuparea F</w:t>
            </w:r>
            <w:r w:rsidR="000B36F8" w:rsidRPr="000B36F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orței de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M</w:t>
            </w:r>
            <w:r w:rsidR="000B36F8" w:rsidRPr="000B36F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uncă </w:t>
            </w:r>
            <w:r w:rsidR="003F6EA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Bălți</w:t>
            </w:r>
            <w:r w:rsidR="000B36F8" w:rsidRPr="000B36F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790B6A" w:rsidRPr="000B36F8" w:rsidRDefault="00790B6A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0B36F8" w:rsidRP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D84AA0" w:rsidRDefault="003F6EA6" w:rsidP="00D84AA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o-RO"/>
              </w:rPr>
              <w:t>Țuvrila Svetlana</w:t>
            </w:r>
          </w:p>
          <w:p w:rsidR="00B7236A" w:rsidRPr="007F70D6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19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6EA6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5E16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27</cp:revision>
  <cp:lastPrinted>2023-06-13T09:51:00Z</cp:lastPrinted>
  <dcterms:created xsi:type="dcterms:W3CDTF">2019-02-04T08:34:00Z</dcterms:created>
  <dcterms:modified xsi:type="dcterms:W3CDTF">2023-06-13T09:51:00Z</dcterms:modified>
</cp:coreProperties>
</file>