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2220F477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CA688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perioadă determinată</w:t>
            </w: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 w:rsidR="00E218C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A91A4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Florești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32CD48D8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2A76C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7737F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695B0A41" w14:textId="77777777" w:rsidR="002A76C8" w:rsidRPr="002A76C8" w:rsidRDefault="002A76C8" w:rsidP="002A76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76C8">
              <w:rPr>
                <w:rFonts w:ascii="Times New Roman" w:hAnsi="Times New Roman" w:cs="Times New Roman"/>
                <w:sz w:val="32"/>
                <w:szCs w:val="32"/>
              </w:rPr>
              <w:t>Dna Chirău Mihaela</w:t>
            </w:r>
          </w:p>
          <w:p w14:paraId="64A549C9" w14:textId="77777777" w:rsidR="002A76C8" w:rsidRPr="002A76C8" w:rsidRDefault="002A76C8" w:rsidP="002A76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76C8">
              <w:rPr>
                <w:rFonts w:ascii="Times New Roman" w:hAnsi="Times New Roman" w:cs="Times New Roman"/>
                <w:sz w:val="32"/>
                <w:szCs w:val="32"/>
              </w:rPr>
              <w:t>Dna Borșevschii Tatiana</w:t>
            </w:r>
          </w:p>
          <w:p w14:paraId="1CA7BEDE" w14:textId="340C8C9F" w:rsidR="001C2B93" w:rsidRPr="00EA4CB6" w:rsidRDefault="002A76C8" w:rsidP="002A76C8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2A76C8">
              <w:rPr>
                <w:sz w:val="32"/>
                <w:szCs w:val="32"/>
              </w:rPr>
              <w:t>Dnul Golovatîi Radu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3FD85B0D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2A76C8"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737FF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42F7A"/>
    <w:rsid w:val="002461E6"/>
    <w:rsid w:val="00271926"/>
    <w:rsid w:val="00282522"/>
    <w:rsid w:val="002A76C8"/>
    <w:rsid w:val="003165EF"/>
    <w:rsid w:val="003201C0"/>
    <w:rsid w:val="003D5787"/>
    <w:rsid w:val="003E6B47"/>
    <w:rsid w:val="003F0230"/>
    <w:rsid w:val="004E3021"/>
    <w:rsid w:val="004F469A"/>
    <w:rsid w:val="00515FFD"/>
    <w:rsid w:val="00593DE4"/>
    <w:rsid w:val="006D0B2B"/>
    <w:rsid w:val="00745CEA"/>
    <w:rsid w:val="007737FF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1A47"/>
    <w:rsid w:val="00A92C8C"/>
    <w:rsid w:val="00C734F0"/>
    <w:rsid w:val="00C929C0"/>
    <w:rsid w:val="00CA6882"/>
    <w:rsid w:val="00DD5832"/>
    <w:rsid w:val="00DE75FA"/>
    <w:rsid w:val="00E218C4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9</cp:revision>
  <cp:lastPrinted>2024-04-16T06:33:00Z</cp:lastPrinted>
  <dcterms:created xsi:type="dcterms:W3CDTF">2024-02-05T12:06:00Z</dcterms:created>
  <dcterms:modified xsi:type="dcterms:W3CDTF">2024-06-17T13:18:00Z</dcterms:modified>
</cp:coreProperties>
</file>