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62" w:rsidRPr="00B17532" w:rsidRDefault="00686FFE" w:rsidP="00021C68">
      <w:pPr>
        <w:jc w:val="center"/>
      </w:pPr>
      <w:r w:rsidRPr="00B17532">
        <w:t>Перечень заболеваний, при которых не допускается физический труд на стройке по специальности</w:t>
      </w:r>
      <w:r w:rsidR="00021C68" w:rsidRPr="00B17532">
        <w:t xml:space="preserve">: </w:t>
      </w:r>
    </w:p>
    <w:p w:rsidR="00021C68" w:rsidRPr="00B17532" w:rsidRDefault="00B17532" w:rsidP="00021C68">
      <w:pPr>
        <w:jc w:val="center"/>
        <w:rPr>
          <w:b/>
        </w:rPr>
      </w:pPr>
      <w:r w:rsidRPr="00B17532">
        <w:rPr>
          <w:b/>
        </w:rPr>
        <w:t>арматурщик, опалубщик, плиточник</w:t>
      </w:r>
      <w:r w:rsidR="00021C68" w:rsidRPr="00B17532">
        <w:rPr>
          <w:b/>
        </w:rPr>
        <w:t xml:space="preserve">, </w:t>
      </w:r>
      <w:r w:rsidRPr="00B17532">
        <w:rPr>
          <w:b/>
        </w:rPr>
        <w:t>штукатур</w:t>
      </w:r>
      <w:r w:rsidR="00021C68" w:rsidRPr="00B17532">
        <w:rPr>
          <w:b/>
        </w:rPr>
        <w:t>.</w:t>
      </w:r>
    </w:p>
    <w:p w:rsidR="00021C68" w:rsidRPr="00D90684" w:rsidRDefault="00B17532" w:rsidP="00021C68">
      <w:pPr>
        <w:pStyle w:val="ListParagraph"/>
        <w:numPr>
          <w:ilvl w:val="0"/>
          <w:numId w:val="1"/>
        </w:numPr>
      </w:pPr>
      <w:r w:rsidRPr="00B17532">
        <w:t>Астма</w:t>
      </w:r>
    </w:p>
    <w:p w:rsidR="00D90684" w:rsidRDefault="00D90684" w:rsidP="00021C68">
      <w:pPr>
        <w:pStyle w:val="ListParagraph"/>
        <w:numPr>
          <w:ilvl w:val="0"/>
          <w:numId w:val="1"/>
        </w:numPr>
      </w:pPr>
      <w:r>
        <w:t>Туберкулез</w:t>
      </w:r>
    </w:p>
    <w:p w:rsidR="00D90684" w:rsidRPr="00B17532" w:rsidRDefault="00D90684" w:rsidP="00021C68">
      <w:pPr>
        <w:pStyle w:val="ListParagraph"/>
        <w:numPr>
          <w:ilvl w:val="0"/>
          <w:numId w:val="1"/>
        </w:numPr>
      </w:pPr>
      <w:r w:rsidRPr="00D90684">
        <w:t xml:space="preserve"> Гипертония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Кровохарканье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proofErr w:type="spellStart"/>
      <w:proofErr w:type="gramStart"/>
      <w:r w:rsidRPr="00B17532">
        <w:t>Сердечно-сосудистые</w:t>
      </w:r>
      <w:proofErr w:type="spellEnd"/>
      <w:proofErr w:type="gramEnd"/>
      <w:r w:rsidRPr="00B17532">
        <w:t xml:space="preserve"> заболевания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Сахарный диабет</w:t>
      </w:r>
    </w:p>
    <w:p w:rsidR="00021C68" w:rsidRDefault="00B17532" w:rsidP="00021C68">
      <w:pPr>
        <w:pStyle w:val="ListParagraph"/>
        <w:numPr>
          <w:ilvl w:val="0"/>
          <w:numId w:val="1"/>
        </w:numPr>
      </w:pPr>
      <w:r w:rsidRPr="00B17532">
        <w:t>Желтуха</w:t>
      </w:r>
    </w:p>
    <w:p w:rsidR="00D90684" w:rsidRPr="00B17532" w:rsidRDefault="00D90684" w:rsidP="00D90684">
      <w:pPr>
        <w:pStyle w:val="ListParagraph"/>
        <w:numPr>
          <w:ilvl w:val="0"/>
          <w:numId w:val="1"/>
        </w:numPr>
      </w:pPr>
      <w:r w:rsidRPr="00B17532">
        <w:t>Гепатит (B, C)</w:t>
      </w:r>
    </w:p>
    <w:p w:rsidR="00021C68" w:rsidRDefault="00D90684" w:rsidP="00021C68">
      <w:pPr>
        <w:pStyle w:val="ListParagraph"/>
        <w:numPr>
          <w:ilvl w:val="0"/>
          <w:numId w:val="1"/>
        </w:numPr>
      </w:pPr>
      <w:r w:rsidRPr="00B17532">
        <w:t>Э</w:t>
      </w:r>
      <w:r w:rsidR="00B17532" w:rsidRPr="00B17532">
        <w:t>пилепсия</w:t>
      </w:r>
    </w:p>
    <w:p w:rsidR="00D90684" w:rsidRPr="00B17532" w:rsidRDefault="00D90684" w:rsidP="00021C68">
      <w:pPr>
        <w:pStyle w:val="ListParagraph"/>
        <w:numPr>
          <w:ilvl w:val="0"/>
          <w:numId w:val="1"/>
        </w:numPr>
      </w:pPr>
      <w:r>
        <w:t>Венерические заболевания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Синдром приобретенного иммунодефицита.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Малярия</w:t>
      </w:r>
    </w:p>
    <w:p w:rsidR="00021C68" w:rsidRDefault="00B17532" w:rsidP="00021C68">
      <w:pPr>
        <w:pStyle w:val="ListParagraph"/>
        <w:numPr>
          <w:ilvl w:val="0"/>
          <w:numId w:val="1"/>
        </w:numPr>
      </w:pPr>
      <w:r w:rsidRPr="00B17532">
        <w:t>Отек</w:t>
      </w:r>
    </w:p>
    <w:p w:rsidR="00D90684" w:rsidRDefault="00D90684" w:rsidP="00D90684">
      <w:pPr>
        <w:pStyle w:val="ListParagraph"/>
        <w:numPr>
          <w:ilvl w:val="0"/>
          <w:numId w:val="1"/>
        </w:numPr>
        <w:rPr>
          <w:lang w:val="ro-RO"/>
        </w:rPr>
      </w:pPr>
      <w:proofErr w:type="spellStart"/>
      <w:r>
        <w:rPr>
          <w:lang w:val="ro-RO"/>
        </w:rPr>
        <w:t>Yaws</w:t>
      </w:r>
      <w:proofErr w:type="spellEnd"/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proofErr w:type="spellStart"/>
      <w:r w:rsidRPr="00B17532">
        <w:t>Оторея</w:t>
      </w:r>
      <w:proofErr w:type="spellEnd"/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 xml:space="preserve"> Грыжа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Геморрой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Несчастный случай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Переломы</w:t>
      </w:r>
    </w:p>
    <w:p w:rsidR="00021C68" w:rsidRPr="00B17532" w:rsidRDefault="00B17532" w:rsidP="00021C68">
      <w:pPr>
        <w:pStyle w:val="ListParagraph"/>
        <w:numPr>
          <w:ilvl w:val="0"/>
          <w:numId w:val="1"/>
        </w:numPr>
      </w:pPr>
      <w:r w:rsidRPr="00B17532">
        <w:t>Хирургическое вмешательство</w:t>
      </w:r>
    </w:p>
    <w:sectPr w:rsidR="00021C68" w:rsidRPr="00B17532" w:rsidSect="00980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56BD"/>
    <w:multiLevelType w:val="hybridMultilevel"/>
    <w:tmpl w:val="F288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68"/>
    <w:rsid w:val="00021C68"/>
    <w:rsid w:val="00022B15"/>
    <w:rsid w:val="00030A82"/>
    <w:rsid w:val="000A2E56"/>
    <w:rsid w:val="001226FE"/>
    <w:rsid w:val="001D2262"/>
    <w:rsid w:val="00242F28"/>
    <w:rsid w:val="00686FFE"/>
    <w:rsid w:val="008B6644"/>
    <w:rsid w:val="00933822"/>
    <w:rsid w:val="0095247C"/>
    <w:rsid w:val="009806D0"/>
    <w:rsid w:val="00B17532"/>
    <w:rsid w:val="00B450DC"/>
    <w:rsid w:val="00D90684"/>
    <w:rsid w:val="00DD465D"/>
    <w:rsid w:val="00EC0E67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olesea.borta</dc:creator>
  <cp:lastModifiedBy>natalia.pisova</cp:lastModifiedBy>
  <cp:revision>4</cp:revision>
  <dcterms:created xsi:type="dcterms:W3CDTF">2023-01-17T13:18:00Z</dcterms:created>
  <dcterms:modified xsi:type="dcterms:W3CDTF">2023-01-17T14:19:00Z</dcterms:modified>
</cp:coreProperties>
</file>