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959" w:rsidRDefault="00CA6959" w:rsidP="00CA6959">
      <w:pPr>
        <w:pStyle w:val="Heading1"/>
        <w:rPr>
          <w:rFonts w:ascii="Arial" w:hAnsi="Arial" w:cs="Arial"/>
          <w:b/>
          <w:bCs/>
          <w:color w:val="0070C0"/>
          <w:sz w:val="24"/>
        </w:rPr>
      </w:pPr>
      <w:bookmarkStart w:id="0" w:name="_GoBack"/>
      <w:bookmarkEnd w:id="0"/>
    </w:p>
    <w:p w:rsidR="00CA6959" w:rsidRDefault="00CA6959" w:rsidP="00CA6959">
      <w:pPr>
        <w:pStyle w:val="Heading1"/>
        <w:rPr>
          <w:rFonts w:ascii="Arial" w:hAnsi="Arial" w:cs="Arial"/>
          <w:b/>
          <w:bCs/>
          <w:color w:val="0070C0"/>
          <w:sz w:val="24"/>
        </w:rPr>
      </w:pPr>
    </w:p>
    <w:p w:rsidR="00CA6959" w:rsidRPr="00CA6959" w:rsidRDefault="00CA6959" w:rsidP="00CA6959">
      <w:pPr>
        <w:pStyle w:val="Heading1"/>
        <w:rPr>
          <w:rFonts w:ascii="Arial" w:hAnsi="Arial" w:cs="Arial"/>
          <w:b/>
          <w:bCs/>
          <w:color w:val="0070C0"/>
          <w:sz w:val="24"/>
        </w:rPr>
      </w:pPr>
      <w:r w:rsidRPr="00CA6959">
        <w:rPr>
          <w:rFonts w:ascii="Arial" w:hAnsi="Arial" w:cs="Arial"/>
          <w:b/>
          <w:bCs/>
          <w:color w:val="0070C0"/>
          <w:sz w:val="24"/>
        </w:rPr>
        <w:t>AGEN</w:t>
      </w:r>
      <w:r w:rsidR="00CD0F72">
        <w:rPr>
          <w:rFonts w:ascii="Arial" w:hAnsi="Arial" w:cs="Arial"/>
          <w:b/>
          <w:bCs/>
          <w:color w:val="0070C0"/>
          <w:sz w:val="24"/>
        </w:rPr>
        <w:t>Ţ</w:t>
      </w:r>
      <w:r w:rsidRPr="00CA6959">
        <w:rPr>
          <w:rFonts w:ascii="Arial" w:hAnsi="Arial" w:cs="Arial"/>
          <w:b/>
          <w:bCs/>
          <w:color w:val="0070C0"/>
          <w:sz w:val="24"/>
        </w:rPr>
        <w:t>IA NA</w:t>
      </w:r>
      <w:r w:rsidR="00CD0F72">
        <w:rPr>
          <w:rFonts w:ascii="Arial" w:hAnsi="Arial" w:cs="Arial"/>
          <w:b/>
          <w:bCs/>
          <w:color w:val="0070C0"/>
          <w:sz w:val="24"/>
        </w:rPr>
        <w:t>Ţ</w:t>
      </w:r>
      <w:r w:rsidRPr="00CA6959">
        <w:rPr>
          <w:rFonts w:ascii="Arial" w:hAnsi="Arial" w:cs="Arial"/>
          <w:b/>
          <w:bCs/>
          <w:color w:val="0070C0"/>
          <w:sz w:val="24"/>
        </w:rPr>
        <w:t>IONALĂ PENTRU OCUPAREA FOR</w:t>
      </w:r>
      <w:r w:rsidR="00CD0F72">
        <w:rPr>
          <w:rFonts w:ascii="Arial" w:hAnsi="Arial" w:cs="Arial"/>
          <w:b/>
          <w:bCs/>
          <w:color w:val="0070C0"/>
          <w:sz w:val="24"/>
        </w:rPr>
        <w:t>Ţ</w:t>
      </w:r>
      <w:r w:rsidRPr="00CA6959">
        <w:rPr>
          <w:rFonts w:ascii="Arial" w:hAnsi="Arial" w:cs="Arial"/>
          <w:b/>
          <w:bCs/>
          <w:color w:val="0070C0"/>
          <w:sz w:val="24"/>
        </w:rPr>
        <w:t>EI DE MUNCĂ</w:t>
      </w: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D96FAE" w:rsidP="009A6DCB">
      <w:pPr>
        <w:pStyle w:val="Heading1"/>
        <w:rPr>
          <w:rFonts w:ascii="Book Antiqua" w:hAnsi="Book Antiqua"/>
          <w:b/>
          <w:bCs/>
        </w:rPr>
      </w:pPr>
      <w:r>
        <w:rPr>
          <w:noProof/>
          <w:lang w:val="ru-RU"/>
        </w:rPr>
        <w:drawing>
          <wp:inline distT="0" distB="0" distL="0" distR="0">
            <wp:extent cx="5184140" cy="4763135"/>
            <wp:effectExtent l="19050" t="0" r="0" b="0"/>
            <wp:docPr id="1" name="Picture 1" descr="comunicare-www-techkik-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municare-www-techkik-co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140" cy="476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CA6959">
      <w:pPr>
        <w:pStyle w:val="Heading1"/>
        <w:rPr>
          <w:rFonts w:ascii="Arial" w:hAnsi="Arial" w:cs="Arial"/>
          <w:b/>
          <w:bCs/>
          <w:color w:val="1F497D"/>
          <w:szCs w:val="28"/>
        </w:rPr>
      </w:pPr>
      <w:r w:rsidRPr="00CA6959">
        <w:rPr>
          <w:rFonts w:ascii="Arial" w:hAnsi="Arial" w:cs="Arial"/>
          <w:b/>
          <w:bCs/>
          <w:color w:val="1F497D"/>
          <w:szCs w:val="28"/>
        </w:rPr>
        <w:t>RAPORT STATISTIC</w:t>
      </w:r>
    </w:p>
    <w:p w:rsidR="00CA6959" w:rsidRPr="00CA6959" w:rsidRDefault="00CA6959" w:rsidP="00CA6959">
      <w:pPr>
        <w:pStyle w:val="Heading1"/>
        <w:rPr>
          <w:rFonts w:ascii="Book Antiqua" w:hAnsi="Book Antiqua"/>
          <w:b/>
          <w:bCs/>
          <w:color w:val="1F497D"/>
        </w:rPr>
      </w:pPr>
      <w:r w:rsidRPr="00CA6959">
        <w:rPr>
          <w:rFonts w:ascii="Arial" w:hAnsi="Arial" w:cs="Arial"/>
          <w:b/>
          <w:bCs/>
          <w:color w:val="1F497D"/>
          <w:szCs w:val="28"/>
        </w:rPr>
        <w:t xml:space="preserve">privind măsurile de ocupare şi protecţie socială a persoanelor aflate în </w:t>
      </w:r>
      <w:r>
        <w:rPr>
          <w:rFonts w:ascii="Arial" w:hAnsi="Arial" w:cs="Arial"/>
          <w:b/>
          <w:bCs/>
          <w:color w:val="1F497D"/>
          <w:szCs w:val="28"/>
        </w:rPr>
        <w:t xml:space="preserve"> </w:t>
      </w:r>
      <w:r w:rsidRPr="00CA6959">
        <w:rPr>
          <w:rFonts w:ascii="Arial" w:hAnsi="Arial" w:cs="Arial"/>
          <w:b/>
          <w:bCs/>
          <w:color w:val="1F497D"/>
          <w:szCs w:val="28"/>
        </w:rPr>
        <w:t>căuta</w:t>
      </w:r>
      <w:r w:rsidR="003E4465">
        <w:rPr>
          <w:rFonts w:ascii="Arial" w:hAnsi="Arial" w:cs="Arial"/>
          <w:b/>
          <w:bCs/>
          <w:color w:val="1F497D"/>
          <w:szCs w:val="28"/>
        </w:rPr>
        <w:t>rea unui l</w:t>
      </w:r>
      <w:r w:rsidR="00150A4A">
        <w:rPr>
          <w:rFonts w:ascii="Arial" w:hAnsi="Arial" w:cs="Arial"/>
          <w:b/>
          <w:bCs/>
          <w:color w:val="1F497D"/>
          <w:szCs w:val="28"/>
        </w:rPr>
        <w:t>oc de muncă, realizat de către Agenţia N</w:t>
      </w:r>
      <w:r w:rsidR="003E4465">
        <w:rPr>
          <w:rFonts w:ascii="Arial" w:hAnsi="Arial" w:cs="Arial"/>
          <w:b/>
          <w:bCs/>
          <w:color w:val="1F497D"/>
          <w:szCs w:val="28"/>
        </w:rPr>
        <w:t>ațională</w:t>
      </w:r>
      <w:r w:rsidRPr="00CA6959">
        <w:rPr>
          <w:rFonts w:ascii="Arial" w:hAnsi="Arial" w:cs="Arial"/>
          <w:b/>
          <w:bCs/>
          <w:color w:val="1F497D"/>
          <w:szCs w:val="28"/>
        </w:rPr>
        <w:t xml:space="preserve"> pen</w:t>
      </w:r>
      <w:r w:rsidR="00150A4A">
        <w:rPr>
          <w:rFonts w:ascii="Arial" w:hAnsi="Arial" w:cs="Arial"/>
          <w:b/>
          <w:bCs/>
          <w:color w:val="1F497D"/>
          <w:szCs w:val="28"/>
        </w:rPr>
        <w:t>tru Ocuparea Forţei de M</w:t>
      </w:r>
      <w:r w:rsidR="003E4465">
        <w:rPr>
          <w:rFonts w:ascii="Arial" w:hAnsi="Arial" w:cs="Arial"/>
          <w:b/>
          <w:bCs/>
          <w:color w:val="1F497D"/>
          <w:szCs w:val="28"/>
        </w:rPr>
        <w:t>uncă din Republica</w:t>
      </w:r>
      <w:r w:rsidR="00152BDA">
        <w:rPr>
          <w:rFonts w:ascii="Arial" w:hAnsi="Arial" w:cs="Arial"/>
          <w:b/>
          <w:bCs/>
          <w:color w:val="1F497D"/>
          <w:szCs w:val="28"/>
        </w:rPr>
        <w:t xml:space="preserve"> Moldova în </w:t>
      </w:r>
      <w:r w:rsidR="00227F88">
        <w:rPr>
          <w:rFonts w:ascii="Arial" w:hAnsi="Arial" w:cs="Arial"/>
          <w:b/>
          <w:bCs/>
          <w:color w:val="1F497D"/>
          <w:szCs w:val="28"/>
        </w:rPr>
        <w:t>februarie</w:t>
      </w:r>
      <w:r w:rsidR="00B97B49">
        <w:rPr>
          <w:rFonts w:ascii="Arial" w:hAnsi="Arial" w:cs="Arial"/>
          <w:b/>
          <w:bCs/>
          <w:color w:val="1F497D"/>
          <w:szCs w:val="28"/>
        </w:rPr>
        <w:t xml:space="preserve"> </w:t>
      </w:r>
      <w:r w:rsidRPr="00CA6959">
        <w:rPr>
          <w:rFonts w:ascii="Arial" w:hAnsi="Arial" w:cs="Arial"/>
          <w:b/>
          <w:bCs/>
          <w:color w:val="1F497D"/>
          <w:szCs w:val="28"/>
        </w:rPr>
        <w:t>201</w:t>
      </w:r>
      <w:r w:rsidR="001922AB">
        <w:rPr>
          <w:rFonts w:ascii="Arial" w:hAnsi="Arial" w:cs="Arial"/>
          <w:b/>
          <w:bCs/>
          <w:color w:val="1F497D"/>
          <w:szCs w:val="28"/>
        </w:rPr>
        <w:t>9</w:t>
      </w: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CA6959" w:rsidRDefault="00CA6959" w:rsidP="009A6DCB">
      <w:pPr>
        <w:pStyle w:val="Heading1"/>
        <w:rPr>
          <w:rFonts w:ascii="Book Antiqua" w:hAnsi="Book Antiqua"/>
          <w:b/>
          <w:bCs/>
        </w:rPr>
      </w:pPr>
    </w:p>
    <w:p w:rsidR="000D4E4B" w:rsidRDefault="000D4E4B" w:rsidP="000D4E4B">
      <w:pPr>
        <w:rPr>
          <w:lang w:val="ro-RO"/>
        </w:rPr>
      </w:pPr>
    </w:p>
    <w:p w:rsidR="000D4E4B" w:rsidRPr="000D4E4B" w:rsidRDefault="000D4E4B" w:rsidP="000D4E4B">
      <w:pPr>
        <w:rPr>
          <w:lang w:val="ro-RO"/>
        </w:rPr>
      </w:pPr>
    </w:p>
    <w:tbl>
      <w:tblPr>
        <w:tblW w:w="10362" w:type="dxa"/>
        <w:tbl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single" w:sz="8" w:space="0" w:color="7BA0CD"/>
          <w:insideV w:val="single" w:sz="8" w:space="0" w:color="7BA0CD"/>
        </w:tblBorders>
        <w:tblLook w:val="0000" w:firstRow="0" w:lastRow="0" w:firstColumn="0" w:lastColumn="0" w:noHBand="0" w:noVBand="0"/>
      </w:tblPr>
      <w:tblGrid>
        <w:gridCol w:w="830"/>
        <w:gridCol w:w="6896"/>
        <w:gridCol w:w="1248"/>
        <w:gridCol w:w="1388"/>
      </w:tblGrid>
      <w:tr w:rsidR="00A75F71" w:rsidRPr="007D4683" w:rsidTr="00C03EAC">
        <w:trPr>
          <w:trHeight w:val="523"/>
        </w:trPr>
        <w:tc>
          <w:tcPr>
            <w:tcW w:w="830" w:type="dxa"/>
            <w:shd w:val="clear" w:color="auto" w:fill="A7BFD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  <w:lang w:val="ro-RO"/>
              </w:rPr>
              <w:t>Nr. rând.</w:t>
            </w:r>
          </w:p>
        </w:tc>
        <w:tc>
          <w:tcPr>
            <w:tcW w:w="6896" w:type="dxa"/>
            <w:shd w:val="clear" w:color="auto" w:fill="A7BFDE"/>
          </w:tcPr>
          <w:p w:rsidR="009A6DCB" w:rsidRPr="007D4683" w:rsidRDefault="009A6DCB" w:rsidP="009645CD">
            <w:pPr>
              <w:pStyle w:val="Heading1"/>
              <w:rPr>
                <w:rFonts w:ascii="Book Antiqua" w:hAnsi="Book Antiqua"/>
                <w:b/>
                <w:color w:val="1F497D"/>
                <w:sz w:val="26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</w:rPr>
              <w:t>Indicatori</w:t>
            </w:r>
          </w:p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</w:rPr>
              <w:t>Показатели</w:t>
            </w:r>
          </w:p>
        </w:tc>
        <w:tc>
          <w:tcPr>
            <w:tcW w:w="1248" w:type="dxa"/>
            <w:shd w:val="clear" w:color="auto" w:fill="A7BFD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  <w:lang w:val="ro-RO"/>
              </w:rPr>
              <w:t>Total</w:t>
            </w:r>
          </w:p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</w:rPr>
              <w:t xml:space="preserve">Всего </w:t>
            </w:r>
          </w:p>
        </w:tc>
        <w:tc>
          <w:tcPr>
            <w:tcW w:w="1388" w:type="dxa"/>
            <w:shd w:val="clear" w:color="auto" w:fill="A7BFD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  <w:lang w:val="ro-RO"/>
              </w:rPr>
              <w:t>Femei</w:t>
            </w:r>
          </w:p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color w:val="1F497D"/>
                <w:sz w:val="26"/>
              </w:rPr>
            </w:pPr>
            <w:r w:rsidRPr="007D4683">
              <w:rPr>
                <w:rFonts w:ascii="Book Antiqua" w:hAnsi="Book Antiqua"/>
                <w:b/>
                <w:color w:val="1F497D"/>
                <w:sz w:val="26"/>
              </w:rPr>
              <w:t>Женщин</w:t>
            </w:r>
          </w:p>
        </w:tc>
      </w:tr>
      <w:tr w:rsidR="00A75F71" w:rsidRPr="007D4683" w:rsidTr="00C03EAC">
        <w:tc>
          <w:tcPr>
            <w:tcW w:w="830" w:type="dxa"/>
            <w:shd w:val="clear" w:color="auto" w:fill="A7BFD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</w:pPr>
            <w:r w:rsidRPr="007D4683"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  <w:t>A</w:t>
            </w:r>
          </w:p>
        </w:tc>
        <w:tc>
          <w:tcPr>
            <w:tcW w:w="6896" w:type="dxa"/>
            <w:shd w:val="clear" w:color="auto" w:fill="D3DFE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</w:pPr>
            <w:r w:rsidRPr="007D4683"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  <w:t>B</w:t>
            </w:r>
          </w:p>
        </w:tc>
        <w:tc>
          <w:tcPr>
            <w:tcW w:w="1248" w:type="dxa"/>
            <w:shd w:val="clear" w:color="auto" w:fill="A7BFD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</w:pPr>
            <w:r w:rsidRPr="007D4683"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  <w:t>1</w:t>
            </w:r>
          </w:p>
        </w:tc>
        <w:tc>
          <w:tcPr>
            <w:tcW w:w="1388" w:type="dxa"/>
            <w:shd w:val="clear" w:color="auto" w:fill="D3DFEE"/>
          </w:tcPr>
          <w:p w:rsidR="009A6DCB" w:rsidRPr="007D4683" w:rsidRDefault="009A6DCB" w:rsidP="007D4683">
            <w:pPr>
              <w:jc w:val="center"/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</w:pPr>
            <w:r w:rsidRPr="007D4683">
              <w:rPr>
                <w:rFonts w:ascii="Book Antiqua" w:hAnsi="Book Antiqua"/>
                <w:b/>
                <w:bCs/>
                <w:color w:val="1F497D"/>
                <w:sz w:val="28"/>
                <w:lang w:val="ro-RO"/>
              </w:rPr>
              <w:t>2</w:t>
            </w:r>
          </w:p>
        </w:tc>
      </w:tr>
      <w:tr w:rsidR="001568D7" w:rsidRPr="007D4683" w:rsidTr="00C03EAC">
        <w:tc>
          <w:tcPr>
            <w:tcW w:w="830" w:type="dxa"/>
            <w:shd w:val="clear" w:color="auto" w:fill="A7BFDE"/>
            <w:vAlign w:val="center"/>
          </w:tcPr>
          <w:p w:rsidR="001568D7" w:rsidRPr="007D4683" w:rsidRDefault="001568D7" w:rsidP="001568D7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01.</w:t>
            </w:r>
          </w:p>
        </w:tc>
        <w:tc>
          <w:tcPr>
            <w:tcW w:w="6896" w:type="dxa"/>
            <w:shd w:val="clear" w:color="auto" w:fill="A7BFDE"/>
          </w:tcPr>
          <w:p w:rsidR="001568D7" w:rsidRPr="007D4683" w:rsidRDefault="001568D7" w:rsidP="001568D7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Numărul şomerilor aflaţi în </w:t>
            </w:r>
            <w:r w:rsidRPr="007D4683">
              <w:rPr>
                <w:rFonts w:ascii="Book Antiqua" w:hAnsi="Book Antiqua"/>
                <w:b/>
                <w:color w:val="1F497D"/>
                <w:szCs w:val="22"/>
                <w:lang w:val="ro-RO"/>
              </w:rPr>
              <w:t>evidenţă la începutul lunii</w:t>
            </w:r>
          </w:p>
          <w:p w:rsidR="001568D7" w:rsidRPr="007D4683" w:rsidRDefault="001568D7" w:rsidP="001568D7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Численность безработных состоящих на учете, в начале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1568D7" w:rsidRPr="001568D7" w:rsidRDefault="001568D7" w:rsidP="001568D7">
            <w:pPr>
              <w:jc w:val="center"/>
              <w:rPr>
                <w:lang w:val="en-US"/>
              </w:rPr>
            </w:pPr>
            <w:r w:rsidRPr="001568D7">
              <w:rPr>
                <w:lang w:val="en-US"/>
              </w:rPr>
              <w:t>19588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1568D7" w:rsidRPr="001568D7" w:rsidRDefault="001568D7" w:rsidP="001568D7">
            <w:pPr>
              <w:jc w:val="center"/>
              <w:rPr>
                <w:lang w:val="ro-RO"/>
              </w:rPr>
            </w:pPr>
            <w:r w:rsidRPr="001568D7">
              <w:rPr>
                <w:lang w:val="ro-RO"/>
              </w:rPr>
              <w:t>9256</w:t>
            </w:r>
          </w:p>
        </w:tc>
      </w:tr>
      <w:tr w:rsidR="001568D7" w:rsidRPr="007D4683" w:rsidTr="00C03EAC">
        <w:tc>
          <w:tcPr>
            <w:tcW w:w="830" w:type="dxa"/>
            <w:shd w:val="clear" w:color="auto" w:fill="A7BFDE"/>
            <w:vAlign w:val="center"/>
          </w:tcPr>
          <w:p w:rsidR="001568D7" w:rsidRPr="007D4683" w:rsidRDefault="001568D7" w:rsidP="001568D7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02.</w:t>
            </w:r>
          </w:p>
        </w:tc>
        <w:tc>
          <w:tcPr>
            <w:tcW w:w="6896" w:type="dxa"/>
            <w:shd w:val="clear" w:color="auto" w:fill="D3DFEE"/>
          </w:tcPr>
          <w:p w:rsidR="001568D7" w:rsidRPr="007D4683" w:rsidRDefault="001568D7" w:rsidP="001568D7">
            <w:pPr>
              <w:jc w:val="both"/>
              <w:rPr>
                <w:rFonts w:ascii="Book Antiqua" w:hAnsi="Book Antiqua"/>
                <w:b/>
                <w:color w:val="1F497D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Şomeri înregistraţi pe parcursul lunii</w:t>
            </w:r>
          </w:p>
          <w:p w:rsidR="001568D7" w:rsidRPr="007D4683" w:rsidRDefault="001568D7" w:rsidP="001568D7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Безработные, зарегистрированные в течение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1568D7" w:rsidRPr="001568D7" w:rsidRDefault="001568D7" w:rsidP="001568D7">
            <w:pPr>
              <w:jc w:val="center"/>
              <w:rPr>
                <w:lang w:val="ro-RO"/>
              </w:rPr>
            </w:pPr>
            <w:r w:rsidRPr="001568D7">
              <w:rPr>
                <w:lang w:val="ro-RO"/>
              </w:rPr>
              <w:t>2930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1568D7" w:rsidRPr="001568D7" w:rsidRDefault="001568D7" w:rsidP="001568D7">
            <w:pPr>
              <w:jc w:val="center"/>
              <w:rPr>
                <w:lang w:val="ro-RO"/>
              </w:rPr>
            </w:pPr>
            <w:r w:rsidRPr="001568D7">
              <w:rPr>
                <w:lang w:val="ro-RO"/>
              </w:rPr>
              <w:t>1397</w:t>
            </w:r>
          </w:p>
        </w:tc>
      </w:tr>
      <w:tr w:rsidR="001568D7" w:rsidRPr="007D4683" w:rsidTr="00C03EAC">
        <w:tc>
          <w:tcPr>
            <w:tcW w:w="830" w:type="dxa"/>
            <w:shd w:val="clear" w:color="auto" w:fill="A7BFDE"/>
            <w:vAlign w:val="center"/>
          </w:tcPr>
          <w:p w:rsidR="001568D7" w:rsidRPr="007D4683" w:rsidRDefault="001568D7" w:rsidP="001568D7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03.</w:t>
            </w:r>
          </w:p>
        </w:tc>
        <w:tc>
          <w:tcPr>
            <w:tcW w:w="6896" w:type="dxa"/>
            <w:shd w:val="clear" w:color="auto" w:fill="A7BFDE"/>
          </w:tcPr>
          <w:p w:rsidR="001568D7" w:rsidRPr="007D4683" w:rsidRDefault="001568D7" w:rsidP="001568D7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Şomeri plasaţi în câmpul muncii pe parcursul lunii </w:t>
            </w:r>
          </w:p>
          <w:p w:rsidR="001568D7" w:rsidRPr="007D4683" w:rsidRDefault="001568D7" w:rsidP="001568D7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Безработные, трудоустроенные в течение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1568D7" w:rsidRPr="001568D7" w:rsidRDefault="001568D7" w:rsidP="001568D7">
            <w:pPr>
              <w:jc w:val="center"/>
              <w:rPr>
                <w:lang w:val="ro-RO"/>
              </w:rPr>
            </w:pPr>
            <w:r w:rsidRPr="001568D7">
              <w:rPr>
                <w:lang w:val="ro-RO"/>
              </w:rPr>
              <w:t>820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1568D7" w:rsidRPr="001568D7" w:rsidRDefault="001568D7" w:rsidP="001568D7">
            <w:pPr>
              <w:jc w:val="center"/>
              <w:rPr>
                <w:lang w:val="ro-RO"/>
              </w:rPr>
            </w:pPr>
            <w:r w:rsidRPr="001568D7">
              <w:rPr>
                <w:lang w:val="ro-RO"/>
              </w:rPr>
              <w:t>320</w:t>
            </w:r>
          </w:p>
        </w:tc>
      </w:tr>
      <w:tr w:rsidR="001568D7" w:rsidRPr="007D4683" w:rsidTr="00C03EAC">
        <w:tc>
          <w:tcPr>
            <w:tcW w:w="830" w:type="dxa"/>
            <w:shd w:val="clear" w:color="auto" w:fill="A7BFDE"/>
            <w:vAlign w:val="center"/>
          </w:tcPr>
          <w:p w:rsidR="001568D7" w:rsidRPr="007D4683" w:rsidRDefault="001568D7" w:rsidP="001568D7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04.</w:t>
            </w:r>
          </w:p>
        </w:tc>
        <w:tc>
          <w:tcPr>
            <w:tcW w:w="6896" w:type="dxa"/>
            <w:shd w:val="clear" w:color="auto" w:fill="D3DFEE"/>
          </w:tcPr>
          <w:p w:rsidR="001568D7" w:rsidRPr="007D4683" w:rsidRDefault="001568D7" w:rsidP="001568D7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Şomeri ieşiţi din evidenţă pe parcursul lunii</w:t>
            </w:r>
          </w:p>
          <w:p w:rsidR="001568D7" w:rsidRPr="007D4683" w:rsidRDefault="001568D7" w:rsidP="001568D7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Безработные сняты с учета в течение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1568D7" w:rsidRPr="001568D7" w:rsidRDefault="001568D7" w:rsidP="001568D7">
            <w:pPr>
              <w:jc w:val="center"/>
              <w:rPr>
                <w:lang w:val="ro-RO"/>
              </w:rPr>
            </w:pPr>
            <w:r w:rsidRPr="001568D7">
              <w:rPr>
                <w:lang w:val="ro-RO"/>
              </w:rPr>
              <w:t>1693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1568D7" w:rsidRPr="001568D7" w:rsidRDefault="001568D7" w:rsidP="001568D7">
            <w:pPr>
              <w:jc w:val="center"/>
              <w:rPr>
                <w:lang w:val="ro-RO"/>
              </w:rPr>
            </w:pPr>
            <w:r w:rsidRPr="001568D7">
              <w:rPr>
                <w:lang w:val="ro-RO"/>
              </w:rPr>
              <w:t>754</w:t>
            </w:r>
          </w:p>
        </w:tc>
      </w:tr>
      <w:tr w:rsidR="001568D7" w:rsidRPr="007D4683" w:rsidTr="00C03EAC">
        <w:tc>
          <w:tcPr>
            <w:tcW w:w="830" w:type="dxa"/>
            <w:shd w:val="clear" w:color="auto" w:fill="A7BFDE"/>
            <w:vAlign w:val="center"/>
          </w:tcPr>
          <w:p w:rsidR="001568D7" w:rsidRPr="007D4683" w:rsidRDefault="001568D7" w:rsidP="001568D7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05.</w:t>
            </w:r>
          </w:p>
        </w:tc>
        <w:tc>
          <w:tcPr>
            <w:tcW w:w="6896" w:type="dxa"/>
            <w:shd w:val="clear" w:color="auto" w:fill="A7BFDE"/>
          </w:tcPr>
          <w:p w:rsidR="001568D7" w:rsidRPr="007D4683" w:rsidRDefault="001568D7" w:rsidP="001568D7">
            <w:pPr>
              <w:jc w:val="both"/>
              <w:rPr>
                <w:rFonts w:ascii="Book Antiqua" w:hAnsi="Book Antiqua"/>
                <w:b/>
                <w:color w:val="1F497D"/>
                <w:lang w:val="en-US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şomerilor în evidenţă la finele lunii, (01+02-03-04)</w:t>
            </w:r>
          </w:p>
          <w:p w:rsidR="001568D7" w:rsidRPr="007D4683" w:rsidRDefault="001568D7" w:rsidP="001568D7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Численность безработных состоящих на учете, в конце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1568D7" w:rsidRPr="001568D7" w:rsidRDefault="001568D7" w:rsidP="001568D7">
            <w:pPr>
              <w:jc w:val="center"/>
              <w:rPr>
                <w:lang w:val="ro-RO"/>
              </w:rPr>
            </w:pPr>
            <w:r w:rsidRPr="001568D7">
              <w:rPr>
                <w:lang w:val="ro-RO"/>
              </w:rPr>
              <w:t>20005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1568D7" w:rsidRPr="001568D7" w:rsidRDefault="001568D7" w:rsidP="001568D7">
            <w:pPr>
              <w:jc w:val="center"/>
              <w:rPr>
                <w:lang w:val="ro-RO"/>
              </w:rPr>
            </w:pPr>
            <w:r w:rsidRPr="001568D7">
              <w:rPr>
                <w:lang w:val="ro-RO"/>
              </w:rPr>
              <w:t>9579</w:t>
            </w:r>
          </w:p>
        </w:tc>
      </w:tr>
      <w:tr w:rsidR="001568D7" w:rsidRPr="007D4683" w:rsidTr="00C03EAC">
        <w:tc>
          <w:tcPr>
            <w:tcW w:w="830" w:type="dxa"/>
            <w:shd w:val="clear" w:color="auto" w:fill="A7BFDE"/>
            <w:vAlign w:val="center"/>
          </w:tcPr>
          <w:p w:rsidR="001568D7" w:rsidRPr="007D4683" w:rsidRDefault="001568D7" w:rsidP="001568D7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06.</w:t>
            </w:r>
          </w:p>
        </w:tc>
        <w:tc>
          <w:tcPr>
            <w:tcW w:w="6896" w:type="dxa"/>
            <w:shd w:val="clear" w:color="auto" w:fill="D3DFEE"/>
          </w:tcPr>
          <w:p w:rsidR="001568D7" w:rsidRPr="007D4683" w:rsidRDefault="001568D7" w:rsidP="001568D7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 - disponibilizaţi</w:t>
            </w:r>
          </w:p>
          <w:p w:rsidR="001568D7" w:rsidRPr="007D4683" w:rsidRDefault="001568D7" w:rsidP="001568D7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Из них: - уволенные в связи с высвобождением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1568D7" w:rsidRPr="001568D7" w:rsidRDefault="001568D7" w:rsidP="001568D7">
            <w:pPr>
              <w:jc w:val="center"/>
              <w:rPr>
                <w:lang w:val="ro-RO"/>
              </w:rPr>
            </w:pPr>
            <w:r w:rsidRPr="001568D7">
              <w:rPr>
                <w:lang w:val="ro-RO"/>
              </w:rPr>
              <w:t>787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1568D7" w:rsidRPr="001568D7" w:rsidRDefault="001568D7" w:rsidP="001568D7">
            <w:pPr>
              <w:jc w:val="center"/>
              <w:rPr>
                <w:lang w:val="ro-RO"/>
              </w:rPr>
            </w:pPr>
            <w:r w:rsidRPr="001568D7">
              <w:rPr>
                <w:lang w:val="ro-RO"/>
              </w:rPr>
              <w:t>463</w:t>
            </w:r>
          </w:p>
        </w:tc>
      </w:tr>
      <w:tr w:rsidR="001568D7" w:rsidRPr="007D4683" w:rsidTr="00C03EAC">
        <w:tc>
          <w:tcPr>
            <w:tcW w:w="830" w:type="dxa"/>
            <w:shd w:val="clear" w:color="auto" w:fill="A7BFDE"/>
            <w:vAlign w:val="center"/>
          </w:tcPr>
          <w:p w:rsidR="001568D7" w:rsidRPr="007D4683" w:rsidRDefault="001568D7" w:rsidP="001568D7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07</w:t>
            </w:r>
          </w:p>
        </w:tc>
        <w:tc>
          <w:tcPr>
            <w:tcW w:w="6896" w:type="dxa"/>
            <w:shd w:val="clear" w:color="auto" w:fill="A7BFDE"/>
          </w:tcPr>
          <w:p w:rsidR="001568D7" w:rsidRPr="007D4683" w:rsidRDefault="001568D7" w:rsidP="001568D7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şomerilor înregistraţi de la începutul anului, inclusiv cei aflaţi în evidenţă la 1.01.20</w:t>
            </w: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en-US"/>
              </w:rPr>
              <w:t>1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en-US"/>
              </w:rPr>
              <w:t>9</w:t>
            </w: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 xml:space="preserve"> (</w:t>
            </w:r>
            <w:r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18696</w:t>
            </w: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)</w:t>
            </w:r>
          </w:p>
          <w:p w:rsidR="001568D7" w:rsidRPr="007D4683" w:rsidRDefault="001568D7" w:rsidP="001568D7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Численность безработных зарегистрированных с начала года, в том числе те которые состояли на учете 1.01</w:t>
            </w: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.201</w:t>
            </w:r>
            <w:r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9</w:t>
            </w: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 (</w:t>
            </w:r>
            <w:r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18696</w:t>
            </w:r>
            <w:r w:rsidRPr="009B7EC6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)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1568D7" w:rsidRPr="001568D7" w:rsidRDefault="001568D7" w:rsidP="001568D7">
            <w:pPr>
              <w:jc w:val="center"/>
              <w:rPr>
                <w:lang w:val="ro-RO"/>
              </w:rPr>
            </w:pPr>
            <w:r w:rsidRPr="001568D7">
              <w:rPr>
                <w:lang w:val="ro-RO"/>
              </w:rPr>
              <w:t>24940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1568D7" w:rsidRPr="001568D7" w:rsidRDefault="001568D7" w:rsidP="001568D7">
            <w:pPr>
              <w:jc w:val="center"/>
              <w:rPr>
                <w:lang w:val="ro-RO"/>
              </w:rPr>
            </w:pPr>
            <w:r w:rsidRPr="001568D7">
              <w:rPr>
                <w:lang w:val="ro-RO"/>
              </w:rPr>
              <w:t>11826</w:t>
            </w:r>
          </w:p>
        </w:tc>
      </w:tr>
      <w:tr w:rsidR="001568D7" w:rsidRPr="007D4683" w:rsidTr="00C03EAC">
        <w:tc>
          <w:tcPr>
            <w:tcW w:w="830" w:type="dxa"/>
            <w:shd w:val="clear" w:color="auto" w:fill="A7BFDE"/>
            <w:vAlign w:val="center"/>
          </w:tcPr>
          <w:p w:rsidR="001568D7" w:rsidRPr="007D4683" w:rsidRDefault="001568D7" w:rsidP="001568D7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08.</w:t>
            </w:r>
          </w:p>
        </w:tc>
        <w:tc>
          <w:tcPr>
            <w:tcW w:w="6896" w:type="dxa"/>
            <w:shd w:val="clear" w:color="auto" w:fill="D3DFEE"/>
          </w:tcPr>
          <w:p w:rsidR="001568D7" w:rsidRPr="007D4683" w:rsidRDefault="001568D7" w:rsidP="001568D7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Beneficiau  de ajutor de şomaj la începutul anului</w:t>
            </w:r>
          </w:p>
          <w:p w:rsidR="001568D7" w:rsidRPr="007D4683" w:rsidRDefault="001568D7" w:rsidP="001568D7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Получали пособия на начало года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1568D7" w:rsidRPr="001568D7" w:rsidRDefault="001568D7" w:rsidP="001568D7">
            <w:pPr>
              <w:jc w:val="center"/>
              <w:rPr>
                <w:lang w:val="en-US"/>
              </w:rPr>
            </w:pPr>
            <w:r w:rsidRPr="001568D7">
              <w:rPr>
                <w:lang w:val="en-US"/>
              </w:rPr>
              <w:t>1118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1568D7" w:rsidRPr="001568D7" w:rsidRDefault="001568D7" w:rsidP="001568D7">
            <w:pPr>
              <w:jc w:val="center"/>
              <w:rPr>
                <w:lang w:val="en-US"/>
              </w:rPr>
            </w:pPr>
            <w:r w:rsidRPr="001568D7">
              <w:rPr>
                <w:lang w:val="en-US"/>
              </w:rPr>
              <w:t>606</w:t>
            </w:r>
          </w:p>
        </w:tc>
      </w:tr>
      <w:tr w:rsidR="001568D7" w:rsidRPr="007D4683" w:rsidTr="00C03EAC">
        <w:tc>
          <w:tcPr>
            <w:tcW w:w="830" w:type="dxa"/>
            <w:shd w:val="clear" w:color="auto" w:fill="A7BFDE"/>
            <w:vAlign w:val="center"/>
          </w:tcPr>
          <w:p w:rsidR="001568D7" w:rsidRPr="007D4683" w:rsidRDefault="001568D7" w:rsidP="001568D7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09.</w:t>
            </w:r>
          </w:p>
        </w:tc>
        <w:tc>
          <w:tcPr>
            <w:tcW w:w="6896" w:type="dxa"/>
            <w:shd w:val="clear" w:color="auto" w:fill="A7BFDE"/>
          </w:tcPr>
          <w:p w:rsidR="001568D7" w:rsidRPr="007D4683" w:rsidRDefault="001568D7" w:rsidP="001568D7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Au intrat în plată pe parcursul perioadei de raportare</w:t>
            </w:r>
          </w:p>
          <w:p w:rsidR="001568D7" w:rsidRPr="007D4683" w:rsidRDefault="001568D7" w:rsidP="001568D7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Получали пособия в течении отчетного периода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1568D7" w:rsidRPr="001568D7" w:rsidRDefault="001568D7" w:rsidP="001568D7">
            <w:pPr>
              <w:jc w:val="center"/>
              <w:rPr>
                <w:lang w:val="en-US"/>
              </w:rPr>
            </w:pPr>
            <w:r w:rsidRPr="001568D7">
              <w:rPr>
                <w:lang w:val="en-US"/>
              </w:rPr>
              <w:t>318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1568D7" w:rsidRPr="001568D7" w:rsidRDefault="001568D7" w:rsidP="001568D7">
            <w:pPr>
              <w:jc w:val="center"/>
              <w:rPr>
                <w:lang w:val="en-US"/>
              </w:rPr>
            </w:pPr>
            <w:r w:rsidRPr="001568D7">
              <w:rPr>
                <w:lang w:val="en-US"/>
              </w:rPr>
              <w:t>165</w:t>
            </w:r>
          </w:p>
        </w:tc>
      </w:tr>
      <w:tr w:rsidR="001568D7" w:rsidRPr="007D4683" w:rsidTr="00C03EAC">
        <w:tc>
          <w:tcPr>
            <w:tcW w:w="830" w:type="dxa"/>
            <w:shd w:val="clear" w:color="auto" w:fill="A7BFDE"/>
            <w:vAlign w:val="center"/>
          </w:tcPr>
          <w:p w:rsidR="001568D7" w:rsidRPr="007D4683" w:rsidRDefault="001568D7" w:rsidP="001568D7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10.</w:t>
            </w:r>
          </w:p>
        </w:tc>
        <w:tc>
          <w:tcPr>
            <w:tcW w:w="6896" w:type="dxa"/>
            <w:shd w:val="clear" w:color="auto" w:fill="D3DFEE"/>
          </w:tcPr>
          <w:p w:rsidR="001568D7" w:rsidRPr="007D4683" w:rsidRDefault="001568D7" w:rsidP="001568D7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A încetat plata ajutorului de şomaj pe parcursul perioadei de raportare</w:t>
            </w:r>
          </w:p>
          <w:p w:rsidR="001568D7" w:rsidRPr="007D4683" w:rsidRDefault="001568D7" w:rsidP="001568D7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Прекратилась выплата пособия по безработице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1568D7" w:rsidRPr="001568D7" w:rsidRDefault="001568D7" w:rsidP="001568D7">
            <w:pPr>
              <w:jc w:val="center"/>
              <w:rPr>
                <w:lang w:val="ro-RO"/>
              </w:rPr>
            </w:pPr>
            <w:r w:rsidRPr="001568D7">
              <w:rPr>
                <w:lang w:val="ro-RO"/>
              </w:rPr>
              <w:t>233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1568D7" w:rsidRPr="001568D7" w:rsidRDefault="001568D7" w:rsidP="001568D7">
            <w:pPr>
              <w:jc w:val="center"/>
              <w:rPr>
                <w:lang w:val="ro-RO"/>
              </w:rPr>
            </w:pPr>
            <w:r w:rsidRPr="001568D7">
              <w:rPr>
                <w:lang w:val="ro-RO"/>
              </w:rPr>
              <w:t>127</w:t>
            </w:r>
          </w:p>
        </w:tc>
      </w:tr>
      <w:tr w:rsidR="001568D7" w:rsidRPr="007D4683" w:rsidTr="00C03EAC">
        <w:tc>
          <w:tcPr>
            <w:tcW w:w="830" w:type="dxa"/>
            <w:shd w:val="clear" w:color="auto" w:fill="A7BFDE"/>
            <w:vAlign w:val="center"/>
          </w:tcPr>
          <w:p w:rsidR="001568D7" w:rsidRPr="007D4683" w:rsidRDefault="001568D7" w:rsidP="001568D7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11.</w:t>
            </w:r>
          </w:p>
        </w:tc>
        <w:tc>
          <w:tcPr>
            <w:tcW w:w="6896" w:type="dxa"/>
            <w:shd w:val="clear" w:color="auto" w:fill="A7BFDE"/>
          </w:tcPr>
          <w:p w:rsidR="001568D7" w:rsidRPr="007D4683" w:rsidRDefault="001568D7" w:rsidP="001568D7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Beneficiază de ajutor de şomaj la finele lunii de raportare</w:t>
            </w:r>
          </w:p>
          <w:p w:rsidR="001568D7" w:rsidRPr="007D4683" w:rsidRDefault="001568D7" w:rsidP="001568D7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Получают пособия в конце отчетного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1568D7" w:rsidRPr="001568D7" w:rsidRDefault="001568D7" w:rsidP="001568D7">
            <w:pPr>
              <w:jc w:val="center"/>
              <w:rPr>
                <w:lang w:val="en-US"/>
              </w:rPr>
            </w:pPr>
            <w:r w:rsidRPr="001568D7">
              <w:rPr>
                <w:lang w:val="en-US"/>
              </w:rPr>
              <w:t>1203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1568D7" w:rsidRPr="001568D7" w:rsidRDefault="001568D7" w:rsidP="001568D7">
            <w:pPr>
              <w:jc w:val="center"/>
              <w:rPr>
                <w:lang w:val="ro-RO"/>
              </w:rPr>
            </w:pPr>
            <w:r w:rsidRPr="001568D7">
              <w:rPr>
                <w:lang w:val="ro-RO"/>
              </w:rPr>
              <w:t>644</w:t>
            </w:r>
          </w:p>
        </w:tc>
      </w:tr>
      <w:tr w:rsidR="001568D7" w:rsidRPr="007D4683" w:rsidTr="00C03EAC">
        <w:tc>
          <w:tcPr>
            <w:tcW w:w="830" w:type="dxa"/>
            <w:shd w:val="clear" w:color="auto" w:fill="A7BFDE"/>
            <w:vAlign w:val="center"/>
          </w:tcPr>
          <w:p w:rsidR="001568D7" w:rsidRPr="007D4683" w:rsidRDefault="001568D7" w:rsidP="001568D7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</w:rPr>
              <w:t>12</w:t>
            </w:r>
            <w:r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D3DFEE"/>
          </w:tcPr>
          <w:p w:rsidR="001568D7" w:rsidRPr="007D4683" w:rsidRDefault="001568D7" w:rsidP="001568D7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Beneficiază de alocaţie de integrare şi reintegrare profesională  la începutul anului.</w:t>
            </w:r>
          </w:p>
          <w:p w:rsidR="001568D7" w:rsidRPr="007D4683" w:rsidRDefault="001568D7" w:rsidP="001568D7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Получают пособие по трудоустройству на начала года. 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1568D7" w:rsidRPr="001568D7" w:rsidRDefault="001568D7" w:rsidP="001568D7">
            <w:pPr>
              <w:jc w:val="center"/>
              <w:rPr>
                <w:lang w:val="ro-RO"/>
              </w:rPr>
            </w:pPr>
            <w:r w:rsidRPr="001568D7">
              <w:rPr>
                <w:lang w:val="ro-RO"/>
              </w:rPr>
              <w:t>536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1568D7" w:rsidRPr="001568D7" w:rsidRDefault="001568D7" w:rsidP="001568D7">
            <w:pPr>
              <w:jc w:val="center"/>
              <w:rPr>
                <w:lang w:val="ro-RO"/>
              </w:rPr>
            </w:pPr>
            <w:r w:rsidRPr="001568D7">
              <w:rPr>
                <w:lang w:val="ro-RO"/>
              </w:rPr>
              <w:t>371</w:t>
            </w:r>
          </w:p>
        </w:tc>
      </w:tr>
      <w:tr w:rsidR="001568D7" w:rsidRPr="007D4683" w:rsidTr="00C03EAC">
        <w:tc>
          <w:tcPr>
            <w:tcW w:w="830" w:type="dxa"/>
            <w:shd w:val="clear" w:color="auto" w:fill="A7BFDE"/>
            <w:vAlign w:val="center"/>
          </w:tcPr>
          <w:p w:rsidR="001568D7" w:rsidRPr="007D4683" w:rsidRDefault="001568D7" w:rsidP="001568D7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</w:t>
            </w:r>
            <w:r w:rsidRPr="007D4683">
              <w:rPr>
                <w:color w:val="1F497D"/>
                <w:sz w:val="26"/>
                <w:szCs w:val="26"/>
              </w:rPr>
              <w:t>3</w:t>
            </w:r>
            <w:r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A7BFDE"/>
          </w:tcPr>
          <w:p w:rsidR="001568D7" w:rsidRPr="007D4683" w:rsidRDefault="001568D7" w:rsidP="001568D7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Beneficiază de alocaţie de integrare sau reintegrare profesională de la începutul anului</w:t>
            </w: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pt-BR"/>
              </w:rPr>
              <w:t>.</w:t>
            </w:r>
          </w:p>
          <w:p w:rsidR="001568D7" w:rsidRPr="007D4683" w:rsidRDefault="001568D7" w:rsidP="001568D7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Получают пособие по трудоустройству с начала года.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1568D7" w:rsidRPr="001568D7" w:rsidRDefault="001568D7" w:rsidP="001568D7">
            <w:pPr>
              <w:jc w:val="center"/>
              <w:rPr>
                <w:lang w:val="ro-RO"/>
              </w:rPr>
            </w:pPr>
            <w:r w:rsidRPr="001568D7">
              <w:rPr>
                <w:lang w:val="ro-RO"/>
              </w:rPr>
              <w:t>26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1568D7" w:rsidRPr="001568D7" w:rsidRDefault="001568D7" w:rsidP="001568D7">
            <w:pPr>
              <w:jc w:val="center"/>
              <w:rPr>
                <w:lang w:val="ro-RO"/>
              </w:rPr>
            </w:pPr>
            <w:r w:rsidRPr="001568D7">
              <w:rPr>
                <w:lang w:val="ro-RO"/>
              </w:rPr>
              <w:t>12</w:t>
            </w:r>
          </w:p>
        </w:tc>
      </w:tr>
      <w:tr w:rsidR="001568D7" w:rsidRPr="00AB30FC" w:rsidTr="00C03EAC">
        <w:tc>
          <w:tcPr>
            <w:tcW w:w="830" w:type="dxa"/>
            <w:shd w:val="clear" w:color="auto" w:fill="A7BFDE"/>
            <w:vAlign w:val="center"/>
          </w:tcPr>
          <w:p w:rsidR="001568D7" w:rsidRPr="007D4683" w:rsidRDefault="001568D7" w:rsidP="001568D7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</w:rPr>
              <w:t>14</w:t>
            </w:r>
            <w:r w:rsidRPr="007D4683">
              <w:rPr>
                <w:color w:val="1F497D"/>
                <w:sz w:val="26"/>
                <w:szCs w:val="26"/>
                <w:lang w:val="ro-RO"/>
              </w:rPr>
              <w:t>.</w:t>
            </w:r>
          </w:p>
        </w:tc>
        <w:tc>
          <w:tcPr>
            <w:tcW w:w="6896" w:type="dxa"/>
            <w:shd w:val="clear" w:color="auto" w:fill="D3DFEE"/>
          </w:tcPr>
          <w:p w:rsidR="001568D7" w:rsidRPr="007D4683" w:rsidRDefault="001568D7" w:rsidP="001568D7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Au încetat plata alocaţiei de integrare şi reintegrare profesională  pe parcursul perioadei de raportare (de la începutul anului)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1568D7" w:rsidRPr="001568D7" w:rsidRDefault="001568D7" w:rsidP="001568D7">
            <w:pPr>
              <w:jc w:val="center"/>
              <w:rPr>
                <w:lang w:val="ro-RO"/>
              </w:rPr>
            </w:pPr>
            <w:r w:rsidRPr="001568D7">
              <w:rPr>
                <w:lang w:val="ro-RO"/>
              </w:rPr>
              <w:t>146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1568D7" w:rsidRPr="001568D7" w:rsidRDefault="001568D7" w:rsidP="001568D7">
            <w:pPr>
              <w:jc w:val="center"/>
              <w:rPr>
                <w:lang w:val="ro-RO"/>
              </w:rPr>
            </w:pPr>
            <w:r w:rsidRPr="001568D7">
              <w:rPr>
                <w:lang w:val="ro-RO"/>
              </w:rPr>
              <w:t>92</w:t>
            </w:r>
          </w:p>
        </w:tc>
      </w:tr>
      <w:tr w:rsidR="001568D7" w:rsidRPr="007D4683" w:rsidTr="00C03EAC">
        <w:tc>
          <w:tcPr>
            <w:tcW w:w="830" w:type="dxa"/>
            <w:shd w:val="clear" w:color="auto" w:fill="A7BFDE"/>
            <w:vAlign w:val="center"/>
          </w:tcPr>
          <w:p w:rsidR="001568D7" w:rsidRPr="007D4683" w:rsidRDefault="001568D7" w:rsidP="001568D7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15.</w:t>
            </w:r>
          </w:p>
        </w:tc>
        <w:tc>
          <w:tcPr>
            <w:tcW w:w="6896" w:type="dxa"/>
            <w:shd w:val="clear" w:color="auto" w:fill="A7BFDE"/>
          </w:tcPr>
          <w:p w:rsidR="001568D7" w:rsidRPr="007D4683" w:rsidRDefault="001568D7" w:rsidP="001568D7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Beneficiază de alocaţie de integrare şi reintegrare profesională la finele lunii de raportare</w:t>
            </w:r>
          </w:p>
          <w:p w:rsidR="001568D7" w:rsidRPr="007D4683" w:rsidRDefault="001568D7" w:rsidP="001568D7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Получают пособия по трудоустройству в конце отчетного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1568D7" w:rsidRPr="001568D7" w:rsidRDefault="001568D7" w:rsidP="001568D7">
            <w:pPr>
              <w:jc w:val="center"/>
              <w:rPr>
                <w:lang w:val="ro-RO"/>
              </w:rPr>
            </w:pPr>
            <w:r w:rsidRPr="001568D7">
              <w:rPr>
                <w:lang w:val="ro-RO"/>
              </w:rPr>
              <w:t>416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1568D7" w:rsidRPr="001568D7" w:rsidRDefault="001568D7" w:rsidP="001568D7">
            <w:pPr>
              <w:jc w:val="center"/>
              <w:rPr>
                <w:lang w:val="ro-RO"/>
              </w:rPr>
            </w:pPr>
            <w:r w:rsidRPr="001568D7">
              <w:rPr>
                <w:lang w:val="ro-RO"/>
              </w:rPr>
              <w:t>291</w:t>
            </w:r>
          </w:p>
        </w:tc>
      </w:tr>
      <w:tr w:rsidR="001568D7" w:rsidRPr="007D4683" w:rsidTr="00C03EAC">
        <w:tc>
          <w:tcPr>
            <w:tcW w:w="830" w:type="dxa"/>
            <w:shd w:val="clear" w:color="auto" w:fill="A7BFDE"/>
            <w:vAlign w:val="center"/>
          </w:tcPr>
          <w:p w:rsidR="001568D7" w:rsidRPr="007D4683" w:rsidRDefault="001568D7" w:rsidP="001568D7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16.</w:t>
            </w:r>
          </w:p>
        </w:tc>
        <w:tc>
          <w:tcPr>
            <w:tcW w:w="6896" w:type="dxa"/>
            <w:shd w:val="clear" w:color="auto" w:fill="D3DFEE"/>
          </w:tcPr>
          <w:p w:rsidR="001568D7" w:rsidRPr="007D4683" w:rsidRDefault="001568D7" w:rsidP="001568D7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Persoane care au beneficiat de servicii de mediere a muncii</w:t>
            </w:r>
          </w:p>
          <w:p w:rsidR="001568D7" w:rsidRPr="007D4683" w:rsidRDefault="001568D7" w:rsidP="001568D7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Лица, которые пользовались посредническими услугами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1568D7" w:rsidRPr="001568D7" w:rsidRDefault="001568D7" w:rsidP="001568D7">
            <w:pPr>
              <w:jc w:val="center"/>
              <w:rPr>
                <w:lang w:val="ro-RO"/>
              </w:rPr>
            </w:pPr>
            <w:r w:rsidRPr="001568D7">
              <w:rPr>
                <w:lang w:val="ro-RO"/>
              </w:rPr>
              <w:t>5447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1568D7" w:rsidRPr="001568D7" w:rsidRDefault="001568D7" w:rsidP="001568D7">
            <w:pPr>
              <w:jc w:val="center"/>
              <w:rPr>
                <w:lang w:val="ro-RO"/>
              </w:rPr>
            </w:pPr>
            <w:r w:rsidRPr="001568D7">
              <w:rPr>
                <w:lang w:val="ro-RO"/>
              </w:rPr>
              <w:t>2314</w:t>
            </w:r>
          </w:p>
        </w:tc>
      </w:tr>
      <w:tr w:rsidR="001568D7" w:rsidRPr="007D4683" w:rsidTr="00C03EAC">
        <w:tc>
          <w:tcPr>
            <w:tcW w:w="830" w:type="dxa"/>
            <w:shd w:val="clear" w:color="auto" w:fill="A7BFDE"/>
            <w:vAlign w:val="center"/>
          </w:tcPr>
          <w:p w:rsidR="001568D7" w:rsidRPr="007D4683" w:rsidRDefault="001568D7" w:rsidP="001568D7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17.</w:t>
            </w:r>
          </w:p>
        </w:tc>
        <w:tc>
          <w:tcPr>
            <w:tcW w:w="6896" w:type="dxa"/>
            <w:shd w:val="clear" w:color="auto" w:fill="A7BFDE"/>
          </w:tcPr>
          <w:p w:rsidR="001568D7" w:rsidRPr="007D4683" w:rsidRDefault="001568D7" w:rsidP="001568D7">
            <w:pPr>
              <w:jc w:val="both"/>
              <w:rPr>
                <w:rFonts w:ascii="Book Antiqua" w:hAnsi="Book Antiqua"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 - cu statut de şomer</w:t>
            </w:r>
          </w:p>
          <w:p w:rsidR="001568D7" w:rsidRPr="007D4683" w:rsidRDefault="001568D7" w:rsidP="001568D7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из них: - со статусом безработного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1568D7" w:rsidRPr="001568D7" w:rsidRDefault="001568D7" w:rsidP="001568D7">
            <w:pPr>
              <w:jc w:val="center"/>
              <w:rPr>
                <w:lang w:val="ro-RO"/>
              </w:rPr>
            </w:pPr>
            <w:r w:rsidRPr="001568D7">
              <w:rPr>
                <w:lang w:val="ro-RO"/>
              </w:rPr>
              <w:t>4444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1568D7" w:rsidRPr="001568D7" w:rsidRDefault="001568D7" w:rsidP="001568D7">
            <w:pPr>
              <w:jc w:val="center"/>
              <w:rPr>
                <w:lang w:val="ro-RO"/>
              </w:rPr>
            </w:pPr>
            <w:r w:rsidRPr="001568D7">
              <w:rPr>
                <w:lang w:val="ro-RO"/>
              </w:rPr>
              <w:t>2165</w:t>
            </w:r>
          </w:p>
        </w:tc>
      </w:tr>
      <w:tr w:rsidR="001568D7" w:rsidRPr="007D4683" w:rsidTr="00C03EAC">
        <w:tc>
          <w:tcPr>
            <w:tcW w:w="830" w:type="dxa"/>
            <w:shd w:val="clear" w:color="auto" w:fill="A7BFDE"/>
            <w:vAlign w:val="center"/>
          </w:tcPr>
          <w:p w:rsidR="001568D7" w:rsidRPr="007D4683" w:rsidRDefault="001568D7" w:rsidP="001568D7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18.</w:t>
            </w:r>
          </w:p>
        </w:tc>
        <w:tc>
          <w:tcPr>
            <w:tcW w:w="6896" w:type="dxa"/>
            <w:shd w:val="clear" w:color="auto" w:fill="D3DFEE"/>
          </w:tcPr>
          <w:p w:rsidR="001568D7" w:rsidRPr="007D4683" w:rsidRDefault="001568D7" w:rsidP="001568D7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Persoane care au beneficiat de servicii de informare şi consiliere profesională</w:t>
            </w:r>
          </w:p>
          <w:p w:rsidR="001568D7" w:rsidRPr="007D4683" w:rsidRDefault="001568D7" w:rsidP="001568D7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Лица, которые воспользовались услугами по профессиональной ориентации 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1568D7" w:rsidRPr="001568D7" w:rsidRDefault="001568D7" w:rsidP="001568D7">
            <w:pPr>
              <w:jc w:val="center"/>
              <w:rPr>
                <w:lang w:val="ro-RO"/>
              </w:rPr>
            </w:pPr>
            <w:r w:rsidRPr="001568D7">
              <w:rPr>
                <w:lang w:val="ro-RO"/>
              </w:rPr>
              <w:t>25128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1568D7" w:rsidRPr="001568D7" w:rsidRDefault="001568D7" w:rsidP="001568D7">
            <w:pPr>
              <w:jc w:val="center"/>
              <w:rPr>
                <w:lang w:val="en-US"/>
              </w:rPr>
            </w:pPr>
            <w:r w:rsidRPr="001568D7">
              <w:rPr>
                <w:lang w:val="en-US"/>
              </w:rPr>
              <w:t>11246</w:t>
            </w:r>
          </w:p>
        </w:tc>
      </w:tr>
      <w:tr w:rsidR="001568D7" w:rsidRPr="007D4683" w:rsidTr="00C03EAC">
        <w:tc>
          <w:tcPr>
            <w:tcW w:w="830" w:type="dxa"/>
            <w:shd w:val="clear" w:color="auto" w:fill="A7BFDE"/>
            <w:vAlign w:val="center"/>
          </w:tcPr>
          <w:p w:rsidR="001568D7" w:rsidRPr="007D4683" w:rsidRDefault="001568D7" w:rsidP="001568D7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19.</w:t>
            </w:r>
          </w:p>
        </w:tc>
        <w:tc>
          <w:tcPr>
            <w:tcW w:w="6896" w:type="dxa"/>
            <w:shd w:val="clear" w:color="auto" w:fill="A7BFDE"/>
          </w:tcPr>
          <w:p w:rsidR="001568D7" w:rsidRPr="007D4683" w:rsidRDefault="001568D7" w:rsidP="001568D7">
            <w:pPr>
              <w:jc w:val="both"/>
              <w:rPr>
                <w:rFonts w:ascii="Book Antiqua" w:hAnsi="Book Antiqua"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 - cu statut de şomer</w:t>
            </w:r>
          </w:p>
          <w:p w:rsidR="001568D7" w:rsidRPr="007D4683" w:rsidRDefault="001568D7" w:rsidP="001568D7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из них: - со статусом безработного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1568D7" w:rsidRPr="001568D7" w:rsidRDefault="001568D7" w:rsidP="001568D7">
            <w:pPr>
              <w:jc w:val="center"/>
              <w:rPr>
                <w:lang w:val="ro-RO"/>
              </w:rPr>
            </w:pPr>
            <w:r w:rsidRPr="001568D7">
              <w:rPr>
                <w:lang w:val="ro-RO"/>
              </w:rPr>
              <w:t>21243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1568D7" w:rsidRPr="001568D7" w:rsidRDefault="001568D7" w:rsidP="001568D7">
            <w:pPr>
              <w:jc w:val="center"/>
              <w:rPr>
                <w:lang w:val="ro-RO"/>
              </w:rPr>
            </w:pPr>
            <w:r w:rsidRPr="001568D7">
              <w:rPr>
                <w:lang w:val="ro-RO"/>
              </w:rPr>
              <w:t>10157</w:t>
            </w:r>
          </w:p>
        </w:tc>
      </w:tr>
      <w:tr w:rsidR="001568D7" w:rsidRPr="007D4683" w:rsidTr="00C03EAC">
        <w:trPr>
          <w:trHeight w:val="860"/>
        </w:trPr>
        <w:tc>
          <w:tcPr>
            <w:tcW w:w="830" w:type="dxa"/>
            <w:shd w:val="clear" w:color="auto" w:fill="A7BFDE"/>
            <w:vAlign w:val="center"/>
          </w:tcPr>
          <w:p w:rsidR="001568D7" w:rsidRPr="007D4683" w:rsidRDefault="001568D7" w:rsidP="001568D7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lastRenderedPageBreak/>
              <w:t>20.</w:t>
            </w:r>
          </w:p>
        </w:tc>
        <w:tc>
          <w:tcPr>
            <w:tcW w:w="6896" w:type="dxa"/>
            <w:shd w:val="clear" w:color="auto" w:fill="D3DFEE"/>
          </w:tcPr>
          <w:p w:rsidR="001568D7" w:rsidRPr="007D4683" w:rsidRDefault="001568D7" w:rsidP="001568D7">
            <w:pPr>
              <w:pStyle w:val="Heading2"/>
              <w:spacing w:before="0" w:after="0"/>
              <w:rPr>
                <w:rFonts w:ascii="Book Antiqua" w:hAnsi="Book Antiqua" w:cs="Times New Roman"/>
                <w:bCs w:val="0"/>
                <w:i w:val="0"/>
                <w:color w:val="1F497D"/>
                <w:sz w:val="22"/>
                <w:szCs w:val="22"/>
                <w:lang w:val="ro-RO"/>
              </w:rPr>
            </w:pPr>
            <w:r w:rsidRPr="007D4683">
              <w:rPr>
                <w:rFonts w:ascii="Book Antiqua" w:hAnsi="Book Antiqua" w:cs="Times New Roman"/>
                <w:bCs w:val="0"/>
                <w:i w:val="0"/>
                <w:color w:val="1F497D"/>
                <w:sz w:val="22"/>
                <w:szCs w:val="22"/>
                <w:lang w:val="ro-RO"/>
              </w:rPr>
              <w:t>Şomeri care urmau cursurile de formare profesională la începutul anului</w:t>
            </w:r>
          </w:p>
          <w:p w:rsidR="001568D7" w:rsidRPr="007D4683" w:rsidRDefault="001568D7" w:rsidP="001568D7">
            <w:pPr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Безработные, которые посещали курсы профессиональной подготовке в начале года 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1568D7" w:rsidRPr="001568D7" w:rsidRDefault="001568D7" w:rsidP="001568D7">
            <w:pPr>
              <w:jc w:val="center"/>
              <w:rPr>
                <w:lang w:val="ro-RO"/>
              </w:rPr>
            </w:pPr>
            <w:r w:rsidRPr="001568D7">
              <w:rPr>
                <w:lang w:val="ro-RO"/>
              </w:rPr>
              <w:t>680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1568D7" w:rsidRPr="001568D7" w:rsidRDefault="001568D7" w:rsidP="001568D7">
            <w:pPr>
              <w:jc w:val="center"/>
              <w:rPr>
                <w:lang w:val="ro-RO"/>
              </w:rPr>
            </w:pPr>
            <w:r w:rsidRPr="001568D7">
              <w:rPr>
                <w:lang w:val="ro-RO"/>
              </w:rPr>
              <w:t>454</w:t>
            </w:r>
          </w:p>
        </w:tc>
      </w:tr>
      <w:tr w:rsidR="001568D7" w:rsidRPr="007D4683" w:rsidTr="00C03EAC">
        <w:trPr>
          <w:trHeight w:val="640"/>
        </w:trPr>
        <w:tc>
          <w:tcPr>
            <w:tcW w:w="830" w:type="dxa"/>
            <w:shd w:val="clear" w:color="auto" w:fill="A7BFDE"/>
            <w:vAlign w:val="center"/>
          </w:tcPr>
          <w:p w:rsidR="001568D7" w:rsidRPr="007D4683" w:rsidRDefault="001568D7" w:rsidP="001568D7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21.</w:t>
            </w:r>
          </w:p>
        </w:tc>
        <w:tc>
          <w:tcPr>
            <w:tcW w:w="6896" w:type="dxa"/>
            <w:shd w:val="clear" w:color="auto" w:fill="A7BFDE"/>
          </w:tcPr>
          <w:p w:rsidR="001568D7" w:rsidRPr="007D4683" w:rsidRDefault="001568D7" w:rsidP="001568D7">
            <w:pPr>
              <w:jc w:val="both"/>
              <w:rPr>
                <w:rFonts w:ascii="Book Antiqua" w:hAnsi="Book Antiqua"/>
                <w:b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Şomeri înmatriculaţi la cursuri de formare profesională de la începutul anului</w:t>
            </w:r>
          </w:p>
          <w:p w:rsidR="001568D7" w:rsidRPr="007D4683" w:rsidRDefault="001568D7" w:rsidP="001568D7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Безработные, зачисленные на курсах профессиональной подготовки с начала года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1568D7" w:rsidRPr="001568D7" w:rsidRDefault="001568D7" w:rsidP="001568D7">
            <w:pPr>
              <w:jc w:val="center"/>
              <w:rPr>
                <w:lang w:val="ro-RO"/>
              </w:rPr>
            </w:pPr>
            <w:r w:rsidRPr="001568D7">
              <w:rPr>
                <w:lang w:val="ro-RO"/>
              </w:rPr>
              <w:t>0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1568D7" w:rsidRPr="001568D7" w:rsidRDefault="001568D7" w:rsidP="001568D7">
            <w:pPr>
              <w:jc w:val="center"/>
              <w:rPr>
                <w:lang w:val="ro-RO"/>
              </w:rPr>
            </w:pPr>
            <w:r w:rsidRPr="001568D7">
              <w:rPr>
                <w:lang w:val="ro-RO"/>
              </w:rPr>
              <w:t>0</w:t>
            </w:r>
          </w:p>
        </w:tc>
      </w:tr>
      <w:tr w:rsidR="001568D7" w:rsidRPr="007D4683" w:rsidTr="00C03EAC">
        <w:tc>
          <w:tcPr>
            <w:tcW w:w="830" w:type="dxa"/>
            <w:shd w:val="clear" w:color="auto" w:fill="A7BFDE"/>
            <w:vAlign w:val="center"/>
          </w:tcPr>
          <w:p w:rsidR="001568D7" w:rsidRPr="007D4683" w:rsidRDefault="001568D7" w:rsidP="001568D7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22.</w:t>
            </w:r>
          </w:p>
        </w:tc>
        <w:tc>
          <w:tcPr>
            <w:tcW w:w="6896" w:type="dxa"/>
            <w:shd w:val="clear" w:color="auto" w:fill="D3DFEE"/>
          </w:tcPr>
          <w:p w:rsidR="001568D7" w:rsidRPr="007D4683" w:rsidRDefault="001568D7" w:rsidP="001568D7">
            <w:pPr>
              <w:jc w:val="both"/>
              <w:rPr>
                <w:rFonts w:ascii="Book Antiqua" w:hAnsi="Book Antiqua"/>
                <w:b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Persoane care au absolvit cursurile de formare profesională de la începutul anului</w:t>
            </w:r>
          </w:p>
          <w:p w:rsidR="001568D7" w:rsidRPr="007D4683" w:rsidRDefault="001568D7" w:rsidP="001568D7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Лица, прошедшие курсы профессиональной подготовки с начала года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1568D7" w:rsidRPr="001568D7" w:rsidRDefault="001568D7" w:rsidP="001568D7">
            <w:pPr>
              <w:jc w:val="center"/>
              <w:rPr>
                <w:lang w:val="ro-RO"/>
              </w:rPr>
            </w:pPr>
            <w:r w:rsidRPr="001568D7">
              <w:rPr>
                <w:lang w:val="ro-RO"/>
              </w:rPr>
              <w:t>271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1568D7" w:rsidRPr="001568D7" w:rsidRDefault="001568D7" w:rsidP="001568D7">
            <w:pPr>
              <w:jc w:val="center"/>
              <w:rPr>
                <w:lang w:val="ro-RO"/>
              </w:rPr>
            </w:pPr>
            <w:r w:rsidRPr="001568D7">
              <w:rPr>
                <w:lang w:val="ro-RO"/>
              </w:rPr>
              <w:t>177</w:t>
            </w:r>
          </w:p>
        </w:tc>
      </w:tr>
      <w:tr w:rsidR="001568D7" w:rsidRPr="007D4683" w:rsidTr="00C03EAC">
        <w:tc>
          <w:tcPr>
            <w:tcW w:w="830" w:type="dxa"/>
            <w:shd w:val="clear" w:color="auto" w:fill="A7BFDE"/>
            <w:vAlign w:val="center"/>
          </w:tcPr>
          <w:p w:rsidR="001568D7" w:rsidRPr="007D4683" w:rsidRDefault="001568D7" w:rsidP="001568D7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23.</w:t>
            </w:r>
          </w:p>
        </w:tc>
        <w:tc>
          <w:tcPr>
            <w:tcW w:w="6896" w:type="dxa"/>
            <w:shd w:val="clear" w:color="auto" w:fill="A7BFDE"/>
          </w:tcPr>
          <w:p w:rsidR="001568D7" w:rsidRPr="007D4683" w:rsidRDefault="001568D7" w:rsidP="001568D7">
            <w:pPr>
              <w:jc w:val="both"/>
              <w:rPr>
                <w:rFonts w:ascii="Book Antiqua" w:hAnsi="Book Antiqua"/>
                <w:b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Persoane care urmează cursurile la finele lunii de raportare</w:t>
            </w:r>
          </w:p>
          <w:p w:rsidR="001568D7" w:rsidRPr="007D4683" w:rsidRDefault="001568D7" w:rsidP="001568D7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Лица, которые посещают курсы в конце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1568D7" w:rsidRPr="001568D7" w:rsidRDefault="001568D7" w:rsidP="001568D7">
            <w:pPr>
              <w:jc w:val="center"/>
              <w:rPr>
                <w:lang w:val="ro-RO"/>
              </w:rPr>
            </w:pPr>
            <w:r w:rsidRPr="001568D7">
              <w:rPr>
                <w:lang w:val="ro-RO"/>
              </w:rPr>
              <w:t>392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1568D7" w:rsidRPr="001568D7" w:rsidRDefault="001568D7" w:rsidP="001568D7">
            <w:pPr>
              <w:jc w:val="center"/>
              <w:rPr>
                <w:lang w:val="ro-RO"/>
              </w:rPr>
            </w:pPr>
            <w:r w:rsidRPr="001568D7">
              <w:rPr>
                <w:lang w:val="ro-RO"/>
              </w:rPr>
              <w:t>270</w:t>
            </w:r>
          </w:p>
        </w:tc>
      </w:tr>
      <w:tr w:rsidR="001568D7" w:rsidRPr="007D4683" w:rsidTr="00C03EAC">
        <w:tc>
          <w:tcPr>
            <w:tcW w:w="830" w:type="dxa"/>
            <w:shd w:val="clear" w:color="auto" w:fill="A7BFDE"/>
            <w:vAlign w:val="center"/>
          </w:tcPr>
          <w:p w:rsidR="001568D7" w:rsidRPr="007D4683" w:rsidRDefault="001568D7" w:rsidP="001568D7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24.</w:t>
            </w:r>
          </w:p>
        </w:tc>
        <w:tc>
          <w:tcPr>
            <w:tcW w:w="6896" w:type="dxa"/>
            <w:shd w:val="clear" w:color="auto" w:fill="D3DFEE"/>
          </w:tcPr>
          <w:p w:rsidR="001568D7" w:rsidRPr="007D4683" w:rsidRDefault="001568D7" w:rsidP="001568D7">
            <w:pPr>
              <w:jc w:val="both"/>
              <w:rPr>
                <w:rFonts w:ascii="Book Antiqua" w:hAnsi="Book Antiqua"/>
                <w:color w:val="1F497D"/>
                <w:lang w:val="fr-FR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 xml:space="preserve">Şomeri ocupaţi la lucrări publice de la începutul anului </w:t>
            </w:r>
          </w:p>
          <w:p w:rsidR="001568D7" w:rsidRPr="007D4683" w:rsidRDefault="001568D7" w:rsidP="001568D7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 xml:space="preserve">Численность безработных, занятых на общественных работах с начала года 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1568D7" w:rsidRPr="001568D7" w:rsidRDefault="001568D7" w:rsidP="001568D7">
            <w:pPr>
              <w:jc w:val="center"/>
              <w:rPr>
                <w:lang w:val="ro-RO"/>
              </w:rPr>
            </w:pPr>
            <w:r w:rsidRPr="001568D7">
              <w:rPr>
                <w:lang w:val="ro-RO"/>
              </w:rPr>
              <w:t>0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1568D7" w:rsidRPr="001568D7" w:rsidRDefault="001568D7" w:rsidP="001568D7">
            <w:pPr>
              <w:jc w:val="center"/>
              <w:rPr>
                <w:lang w:val="ro-RO"/>
              </w:rPr>
            </w:pPr>
            <w:r w:rsidRPr="001568D7">
              <w:rPr>
                <w:lang w:val="ro-RO"/>
              </w:rPr>
              <w:t>0</w:t>
            </w:r>
          </w:p>
        </w:tc>
      </w:tr>
      <w:tr w:rsidR="001568D7" w:rsidRPr="007D4683" w:rsidTr="00C03EAC">
        <w:tc>
          <w:tcPr>
            <w:tcW w:w="830" w:type="dxa"/>
            <w:shd w:val="clear" w:color="auto" w:fill="A7BFDE"/>
            <w:vAlign w:val="center"/>
          </w:tcPr>
          <w:p w:rsidR="001568D7" w:rsidRPr="007D4683" w:rsidRDefault="001568D7" w:rsidP="001568D7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25.</w:t>
            </w:r>
          </w:p>
        </w:tc>
        <w:tc>
          <w:tcPr>
            <w:tcW w:w="6896" w:type="dxa"/>
            <w:shd w:val="clear" w:color="auto" w:fill="A7BFDE"/>
          </w:tcPr>
          <w:p w:rsidR="001568D7" w:rsidRPr="007D4683" w:rsidRDefault="001568D7" w:rsidP="001568D7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 - ocupaţi la finele lunii de raportare</w:t>
            </w:r>
          </w:p>
          <w:p w:rsidR="001568D7" w:rsidRPr="007D4683" w:rsidRDefault="001568D7" w:rsidP="001568D7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из них: - заняты в конце отчетного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1568D7" w:rsidRPr="001568D7" w:rsidRDefault="001568D7" w:rsidP="001568D7">
            <w:pPr>
              <w:jc w:val="center"/>
              <w:rPr>
                <w:lang w:val="en-US"/>
              </w:rPr>
            </w:pPr>
            <w:r w:rsidRPr="001568D7">
              <w:rPr>
                <w:lang w:val="en-US"/>
              </w:rPr>
              <w:t>0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1568D7" w:rsidRPr="001568D7" w:rsidRDefault="001568D7" w:rsidP="001568D7">
            <w:pPr>
              <w:jc w:val="center"/>
              <w:rPr>
                <w:lang w:val="en-US"/>
              </w:rPr>
            </w:pPr>
            <w:r w:rsidRPr="001568D7">
              <w:rPr>
                <w:lang w:val="en-US"/>
              </w:rPr>
              <w:t>0</w:t>
            </w:r>
          </w:p>
        </w:tc>
      </w:tr>
      <w:tr w:rsidR="001568D7" w:rsidRPr="007D4683" w:rsidTr="00C03EAC">
        <w:tc>
          <w:tcPr>
            <w:tcW w:w="830" w:type="dxa"/>
            <w:shd w:val="clear" w:color="auto" w:fill="A7BFDE"/>
            <w:vAlign w:val="center"/>
          </w:tcPr>
          <w:p w:rsidR="001568D7" w:rsidRPr="007D4683" w:rsidRDefault="001568D7" w:rsidP="001568D7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26.</w:t>
            </w:r>
          </w:p>
        </w:tc>
        <w:tc>
          <w:tcPr>
            <w:tcW w:w="6896" w:type="dxa"/>
            <w:shd w:val="clear" w:color="auto" w:fill="D3DFEE"/>
          </w:tcPr>
          <w:p w:rsidR="001568D7" w:rsidRPr="007D4683" w:rsidRDefault="001568D7" w:rsidP="001568D7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Cheltuieli pentru acordarea ajutorului de şomaj, mii lei</w:t>
            </w:r>
          </w:p>
          <w:p w:rsidR="001568D7" w:rsidRPr="007D4683" w:rsidRDefault="001568D7" w:rsidP="001568D7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Расходы для выплаты пособий по безработице, тыс. лей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1568D7" w:rsidRPr="001568D7" w:rsidRDefault="001568D7" w:rsidP="001568D7">
            <w:pPr>
              <w:jc w:val="center"/>
              <w:rPr>
                <w:lang w:val="ro-RO"/>
              </w:rPr>
            </w:pPr>
            <w:r w:rsidRPr="001568D7">
              <w:rPr>
                <w:lang w:val="ro-RO"/>
              </w:rPr>
              <w:t>3656,7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1568D7" w:rsidRPr="001568D7" w:rsidRDefault="001568D7" w:rsidP="001568D7">
            <w:pPr>
              <w:jc w:val="center"/>
              <w:rPr>
                <w:lang w:val="ro-RO"/>
              </w:rPr>
            </w:pPr>
            <w:r w:rsidRPr="001568D7">
              <w:rPr>
                <w:lang w:val="ro-RO"/>
              </w:rPr>
              <w:t>x</w:t>
            </w:r>
          </w:p>
        </w:tc>
      </w:tr>
      <w:tr w:rsidR="001568D7" w:rsidRPr="007D4683" w:rsidTr="00C03EAC">
        <w:tc>
          <w:tcPr>
            <w:tcW w:w="830" w:type="dxa"/>
            <w:shd w:val="clear" w:color="auto" w:fill="A7BFDE"/>
            <w:vAlign w:val="center"/>
          </w:tcPr>
          <w:p w:rsidR="001568D7" w:rsidRPr="007D4683" w:rsidRDefault="001568D7" w:rsidP="001568D7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27.</w:t>
            </w:r>
          </w:p>
        </w:tc>
        <w:tc>
          <w:tcPr>
            <w:tcW w:w="6896" w:type="dxa"/>
            <w:shd w:val="clear" w:color="auto" w:fill="A7BFDE"/>
          </w:tcPr>
          <w:p w:rsidR="001568D7" w:rsidRPr="007D4683" w:rsidRDefault="001568D7" w:rsidP="001568D7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Cheltuieli pentru formarea profesională, mii lei</w:t>
            </w:r>
          </w:p>
          <w:p w:rsidR="001568D7" w:rsidRPr="007D4683" w:rsidRDefault="001568D7" w:rsidP="001568D7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Расходы по профессиональной подготовке, тыс. лей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1568D7" w:rsidRPr="001568D7" w:rsidRDefault="001568D7" w:rsidP="001568D7">
            <w:pPr>
              <w:jc w:val="center"/>
              <w:rPr>
                <w:lang w:val="ro-RO"/>
              </w:rPr>
            </w:pPr>
            <w:r w:rsidRPr="001568D7">
              <w:rPr>
                <w:lang w:val="ro-RO"/>
              </w:rPr>
              <w:t>906,5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1568D7" w:rsidRPr="001568D7" w:rsidRDefault="001568D7" w:rsidP="001568D7">
            <w:pPr>
              <w:jc w:val="center"/>
              <w:rPr>
                <w:lang w:val="ro-RO"/>
              </w:rPr>
            </w:pPr>
            <w:r w:rsidRPr="001568D7">
              <w:rPr>
                <w:lang w:val="ro-RO"/>
              </w:rPr>
              <w:t>x</w:t>
            </w:r>
          </w:p>
        </w:tc>
      </w:tr>
      <w:tr w:rsidR="001568D7" w:rsidRPr="007D4683" w:rsidTr="00C03EAC">
        <w:tc>
          <w:tcPr>
            <w:tcW w:w="830" w:type="dxa"/>
            <w:shd w:val="clear" w:color="auto" w:fill="A7BFDE"/>
            <w:vAlign w:val="center"/>
          </w:tcPr>
          <w:p w:rsidR="001568D7" w:rsidRPr="007D4683" w:rsidRDefault="001568D7" w:rsidP="001568D7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28.</w:t>
            </w:r>
          </w:p>
        </w:tc>
        <w:tc>
          <w:tcPr>
            <w:tcW w:w="6896" w:type="dxa"/>
            <w:shd w:val="clear" w:color="auto" w:fill="D3DFEE"/>
          </w:tcPr>
          <w:p w:rsidR="001568D7" w:rsidRPr="007D4683" w:rsidRDefault="001568D7" w:rsidP="001568D7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Cheltuieli pentru stimularea antrenării la lucrări publice, mii lei</w:t>
            </w:r>
          </w:p>
          <w:p w:rsidR="001568D7" w:rsidRPr="007D4683" w:rsidRDefault="001568D7" w:rsidP="001568D7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Расходы для стимулирования оплачиваемых общественных работ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1568D7" w:rsidRPr="001568D7" w:rsidRDefault="001568D7" w:rsidP="001568D7">
            <w:pPr>
              <w:jc w:val="center"/>
              <w:rPr>
                <w:lang w:val="ro-RO"/>
              </w:rPr>
            </w:pPr>
            <w:r w:rsidRPr="001568D7">
              <w:rPr>
                <w:lang w:val="ro-RO"/>
              </w:rPr>
              <w:t>0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1568D7" w:rsidRPr="001568D7" w:rsidRDefault="001568D7" w:rsidP="001568D7">
            <w:pPr>
              <w:jc w:val="center"/>
              <w:rPr>
                <w:lang w:val="ro-RO"/>
              </w:rPr>
            </w:pPr>
            <w:r w:rsidRPr="001568D7">
              <w:rPr>
                <w:lang w:val="ro-RO"/>
              </w:rPr>
              <w:t>x</w:t>
            </w:r>
          </w:p>
        </w:tc>
      </w:tr>
      <w:tr w:rsidR="001568D7" w:rsidRPr="007D4683" w:rsidTr="00C03EAC">
        <w:tc>
          <w:tcPr>
            <w:tcW w:w="830" w:type="dxa"/>
            <w:shd w:val="clear" w:color="auto" w:fill="A7BFDE"/>
            <w:vAlign w:val="center"/>
          </w:tcPr>
          <w:p w:rsidR="001568D7" w:rsidRPr="007D4683" w:rsidRDefault="001568D7" w:rsidP="001568D7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29.</w:t>
            </w:r>
          </w:p>
        </w:tc>
        <w:tc>
          <w:tcPr>
            <w:tcW w:w="6896" w:type="dxa"/>
            <w:shd w:val="clear" w:color="auto" w:fill="A7BFDE"/>
          </w:tcPr>
          <w:p w:rsidR="001568D7" w:rsidRPr="007D4683" w:rsidRDefault="001568D7" w:rsidP="001568D7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Cheltuieli pentru plata indemnizaţiei de integrare sau reintegrare profesională, mii lei</w:t>
            </w:r>
          </w:p>
          <w:p w:rsidR="001568D7" w:rsidRPr="007D4683" w:rsidRDefault="001568D7" w:rsidP="001568D7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Расходы для выплаты единовременного пособия по трудоустройство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1568D7" w:rsidRPr="001568D7" w:rsidRDefault="001568D7" w:rsidP="001568D7">
            <w:pPr>
              <w:jc w:val="center"/>
              <w:rPr>
                <w:lang w:val="ro-RO"/>
              </w:rPr>
            </w:pPr>
            <w:r w:rsidRPr="001568D7">
              <w:rPr>
                <w:lang w:val="ro-RO"/>
              </w:rPr>
              <w:t>747,07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1568D7" w:rsidRPr="001568D7" w:rsidRDefault="001568D7" w:rsidP="001568D7">
            <w:pPr>
              <w:jc w:val="center"/>
              <w:rPr>
                <w:lang w:val="ro-RO"/>
              </w:rPr>
            </w:pPr>
            <w:r w:rsidRPr="001568D7">
              <w:rPr>
                <w:lang w:val="ro-RO"/>
              </w:rPr>
              <w:t>x</w:t>
            </w:r>
          </w:p>
        </w:tc>
      </w:tr>
      <w:tr w:rsidR="001568D7" w:rsidRPr="007D4683" w:rsidTr="00C03EAC">
        <w:tc>
          <w:tcPr>
            <w:tcW w:w="830" w:type="dxa"/>
            <w:shd w:val="clear" w:color="auto" w:fill="A7BFDE"/>
            <w:vAlign w:val="center"/>
          </w:tcPr>
          <w:p w:rsidR="001568D7" w:rsidRPr="007D4683" w:rsidRDefault="001568D7" w:rsidP="001568D7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30.</w:t>
            </w:r>
          </w:p>
        </w:tc>
        <w:tc>
          <w:tcPr>
            <w:tcW w:w="6896" w:type="dxa"/>
            <w:shd w:val="clear" w:color="auto" w:fill="D3DFEE"/>
          </w:tcPr>
          <w:p w:rsidR="001568D7" w:rsidRPr="007D4683" w:rsidRDefault="001568D7" w:rsidP="001568D7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Cheltuieli totale calculate din Fondul de şomaj, mii lei</w:t>
            </w:r>
          </w:p>
          <w:p w:rsidR="001568D7" w:rsidRPr="007D4683" w:rsidRDefault="001568D7" w:rsidP="001568D7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Сумма подсчитанных  расходов из Фонда по безработице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1568D7" w:rsidRPr="001568D7" w:rsidRDefault="001568D7" w:rsidP="001568D7">
            <w:pPr>
              <w:jc w:val="center"/>
              <w:rPr>
                <w:lang w:val="ro-RO"/>
              </w:rPr>
            </w:pPr>
            <w:r w:rsidRPr="001568D7">
              <w:rPr>
                <w:lang w:val="ro-RO"/>
              </w:rPr>
              <w:t>5310,4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1568D7" w:rsidRPr="001568D7" w:rsidRDefault="001568D7" w:rsidP="001568D7">
            <w:pPr>
              <w:jc w:val="center"/>
              <w:rPr>
                <w:lang w:val="ro-RO"/>
              </w:rPr>
            </w:pPr>
            <w:r w:rsidRPr="001568D7">
              <w:rPr>
                <w:lang w:val="ro-RO"/>
              </w:rPr>
              <w:t>x</w:t>
            </w:r>
          </w:p>
        </w:tc>
      </w:tr>
      <w:tr w:rsidR="001568D7" w:rsidRPr="007D4683" w:rsidTr="00C03EAC">
        <w:tc>
          <w:tcPr>
            <w:tcW w:w="830" w:type="dxa"/>
            <w:shd w:val="clear" w:color="auto" w:fill="A7BFDE"/>
            <w:vAlign w:val="center"/>
          </w:tcPr>
          <w:p w:rsidR="001568D7" w:rsidRPr="007D4683" w:rsidRDefault="001568D7" w:rsidP="001568D7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31.</w:t>
            </w:r>
          </w:p>
        </w:tc>
        <w:tc>
          <w:tcPr>
            <w:tcW w:w="6896" w:type="dxa"/>
            <w:shd w:val="clear" w:color="auto" w:fill="A7BFDE"/>
          </w:tcPr>
          <w:p w:rsidR="001568D7" w:rsidRPr="007D4683" w:rsidRDefault="001568D7" w:rsidP="001568D7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şomerilor înregistraţi de la începutul anului</w:t>
            </w:r>
          </w:p>
          <w:p w:rsidR="001568D7" w:rsidRPr="007D4683" w:rsidRDefault="001568D7" w:rsidP="001568D7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Численность безработных зарегистрированных с начала года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1568D7" w:rsidRPr="001568D7" w:rsidRDefault="001568D7" w:rsidP="001568D7">
            <w:pPr>
              <w:jc w:val="center"/>
              <w:rPr>
                <w:lang w:val="ro-RO"/>
              </w:rPr>
            </w:pPr>
            <w:r w:rsidRPr="001568D7">
              <w:rPr>
                <w:lang w:val="ro-RO"/>
              </w:rPr>
              <w:t>6244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1568D7" w:rsidRPr="001568D7" w:rsidRDefault="001568D7" w:rsidP="001568D7">
            <w:pPr>
              <w:jc w:val="center"/>
              <w:rPr>
                <w:lang w:val="ro-RO"/>
              </w:rPr>
            </w:pPr>
            <w:r w:rsidRPr="001568D7">
              <w:rPr>
                <w:lang w:val="ro-RO"/>
              </w:rPr>
              <w:t>2801</w:t>
            </w:r>
          </w:p>
        </w:tc>
      </w:tr>
      <w:tr w:rsidR="001568D7" w:rsidRPr="007D4683" w:rsidTr="00C03EAC">
        <w:tc>
          <w:tcPr>
            <w:tcW w:w="830" w:type="dxa"/>
            <w:shd w:val="clear" w:color="auto" w:fill="A7BFDE"/>
            <w:vAlign w:val="center"/>
          </w:tcPr>
          <w:p w:rsidR="001568D7" w:rsidRPr="007D4683" w:rsidRDefault="001568D7" w:rsidP="001568D7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32.</w:t>
            </w:r>
          </w:p>
        </w:tc>
        <w:tc>
          <w:tcPr>
            <w:tcW w:w="6896" w:type="dxa"/>
            <w:shd w:val="clear" w:color="auto" w:fill="D3DFEE"/>
          </w:tcPr>
          <w:p w:rsidR="001568D7" w:rsidRPr="007D4683" w:rsidRDefault="001568D7" w:rsidP="001568D7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Numărul şomerilor plasaţi în câmpul muncii de la începutul anului</w:t>
            </w:r>
          </w:p>
          <w:p w:rsidR="001568D7" w:rsidRPr="007D4683" w:rsidRDefault="001568D7" w:rsidP="001568D7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Численность трудоустроенных безработных с начала года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1568D7" w:rsidRPr="001568D7" w:rsidRDefault="001568D7" w:rsidP="001568D7">
            <w:pPr>
              <w:jc w:val="center"/>
              <w:rPr>
                <w:lang w:val="ro-RO"/>
              </w:rPr>
            </w:pPr>
            <w:r w:rsidRPr="001568D7">
              <w:rPr>
                <w:lang w:val="ro-RO"/>
              </w:rPr>
              <w:t>1592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1568D7" w:rsidRPr="001568D7" w:rsidRDefault="001568D7" w:rsidP="001568D7">
            <w:pPr>
              <w:jc w:val="center"/>
              <w:rPr>
                <w:lang w:val="ro-RO"/>
              </w:rPr>
            </w:pPr>
            <w:r w:rsidRPr="001568D7">
              <w:rPr>
                <w:lang w:val="ro-RO"/>
              </w:rPr>
              <w:t>693</w:t>
            </w:r>
          </w:p>
        </w:tc>
      </w:tr>
      <w:tr w:rsidR="001568D7" w:rsidRPr="007D4683" w:rsidTr="00C03EAC">
        <w:tc>
          <w:tcPr>
            <w:tcW w:w="830" w:type="dxa"/>
            <w:shd w:val="clear" w:color="auto" w:fill="A7BFDE"/>
            <w:vAlign w:val="center"/>
          </w:tcPr>
          <w:p w:rsidR="001568D7" w:rsidRPr="007D4683" w:rsidRDefault="001568D7" w:rsidP="001568D7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33.</w:t>
            </w:r>
          </w:p>
        </w:tc>
        <w:tc>
          <w:tcPr>
            <w:tcW w:w="6896" w:type="dxa"/>
            <w:shd w:val="clear" w:color="auto" w:fill="A7BFDE"/>
          </w:tcPr>
          <w:p w:rsidR="001568D7" w:rsidRPr="007D4683" w:rsidRDefault="001568D7" w:rsidP="001568D7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locurilor vacante înregistrate de la începutul anului</w:t>
            </w:r>
          </w:p>
          <w:p w:rsidR="001568D7" w:rsidRPr="007D4683" w:rsidRDefault="001568D7" w:rsidP="001568D7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Число вакантных мест зарегистрированных  с начала года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1568D7" w:rsidRPr="001568D7" w:rsidRDefault="001568D7" w:rsidP="001568D7">
            <w:pPr>
              <w:jc w:val="center"/>
              <w:rPr>
                <w:lang w:val="ro-RO"/>
              </w:rPr>
            </w:pPr>
            <w:r w:rsidRPr="001568D7">
              <w:rPr>
                <w:lang w:val="ro-RO"/>
              </w:rPr>
              <w:t>4975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1568D7" w:rsidRPr="001568D7" w:rsidRDefault="001568D7" w:rsidP="001568D7">
            <w:pPr>
              <w:jc w:val="center"/>
              <w:rPr>
                <w:lang w:val="ro-RO"/>
              </w:rPr>
            </w:pPr>
            <w:r w:rsidRPr="001568D7">
              <w:rPr>
                <w:lang w:val="ro-RO"/>
              </w:rPr>
              <w:t>x</w:t>
            </w:r>
          </w:p>
        </w:tc>
      </w:tr>
      <w:tr w:rsidR="001568D7" w:rsidRPr="007D4683" w:rsidTr="00C03EAC">
        <w:tc>
          <w:tcPr>
            <w:tcW w:w="830" w:type="dxa"/>
            <w:shd w:val="clear" w:color="auto" w:fill="A7BFDE"/>
            <w:vAlign w:val="center"/>
          </w:tcPr>
          <w:p w:rsidR="001568D7" w:rsidRPr="007D4683" w:rsidRDefault="001568D7" w:rsidP="001568D7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34.</w:t>
            </w:r>
          </w:p>
        </w:tc>
        <w:tc>
          <w:tcPr>
            <w:tcW w:w="6896" w:type="dxa"/>
            <w:shd w:val="clear" w:color="auto" w:fill="D3DFEE"/>
          </w:tcPr>
          <w:p w:rsidR="001568D7" w:rsidRPr="007D4683" w:rsidRDefault="001568D7" w:rsidP="001568D7">
            <w:pPr>
              <w:jc w:val="both"/>
              <w:rPr>
                <w:rFonts w:ascii="Book Antiqua" w:hAnsi="Book Antiqua"/>
                <w:b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Numărul locurilor vacante la finele lunii de raportare</w:t>
            </w:r>
          </w:p>
          <w:p w:rsidR="001568D7" w:rsidRPr="007D4683" w:rsidRDefault="001568D7" w:rsidP="001568D7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Число вакантных мест в конце отчетного месяца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1568D7" w:rsidRPr="001568D7" w:rsidRDefault="001568D7" w:rsidP="001568D7">
            <w:pPr>
              <w:jc w:val="center"/>
              <w:rPr>
                <w:lang w:val="ro-RO"/>
              </w:rPr>
            </w:pPr>
            <w:r w:rsidRPr="001568D7">
              <w:rPr>
                <w:lang w:val="ro-RO"/>
              </w:rPr>
              <w:t>10125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1568D7" w:rsidRPr="001568D7" w:rsidRDefault="001568D7" w:rsidP="001568D7">
            <w:pPr>
              <w:jc w:val="center"/>
              <w:rPr>
                <w:lang w:val="ro-RO"/>
              </w:rPr>
            </w:pPr>
            <w:r w:rsidRPr="001568D7">
              <w:rPr>
                <w:lang w:val="ro-RO"/>
              </w:rPr>
              <w:t>x</w:t>
            </w:r>
          </w:p>
        </w:tc>
      </w:tr>
      <w:tr w:rsidR="001568D7" w:rsidRPr="007D4683" w:rsidTr="00C03EAC">
        <w:tc>
          <w:tcPr>
            <w:tcW w:w="830" w:type="dxa"/>
            <w:shd w:val="clear" w:color="auto" w:fill="A7BFDE"/>
            <w:vAlign w:val="center"/>
          </w:tcPr>
          <w:p w:rsidR="001568D7" w:rsidRPr="007D4683" w:rsidRDefault="001568D7" w:rsidP="001568D7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35.</w:t>
            </w:r>
          </w:p>
        </w:tc>
        <w:tc>
          <w:tcPr>
            <w:tcW w:w="6896" w:type="dxa"/>
            <w:shd w:val="clear" w:color="auto" w:fill="A7BFDE"/>
          </w:tcPr>
          <w:p w:rsidR="001568D7" w:rsidRPr="007D4683" w:rsidRDefault="001568D7" w:rsidP="001568D7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care: - pentru persoane cu studii superioare</w:t>
            </w:r>
          </w:p>
          <w:p w:rsidR="001568D7" w:rsidRPr="007D4683" w:rsidRDefault="001568D7" w:rsidP="001568D7">
            <w:pPr>
              <w:jc w:val="both"/>
              <w:rPr>
                <w:rFonts w:ascii="Book Antiqua" w:hAnsi="Book Antiqua"/>
                <w:color w:val="1F497D"/>
                <w:lang w:val="ro-RO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Из них: - для лиц с высшим образованием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1568D7" w:rsidRPr="001568D7" w:rsidRDefault="001568D7" w:rsidP="001568D7">
            <w:pPr>
              <w:jc w:val="center"/>
              <w:rPr>
                <w:lang w:val="ro-RO"/>
              </w:rPr>
            </w:pPr>
            <w:r w:rsidRPr="001568D7">
              <w:rPr>
                <w:lang w:val="ro-RO"/>
              </w:rPr>
              <w:t>1685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1568D7" w:rsidRPr="001568D7" w:rsidRDefault="001568D7" w:rsidP="001568D7">
            <w:pPr>
              <w:jc w:val="center"/>
              <w:rPr>
                <w:lang w:val="ro-RO"/>
              </w:rPr>
            </w:pPr>
            <w:r w:rsidRPr="001568D7">
              <w:rPr>
                <w:lang w:val="ro-RO"/>
              </w:rPr>
              <w:t>x</w:t>
            </w:r>
          </w:p>
        </w:tc>
      </w:tr>
      <w:tr w:rsidR="001568D7" w:rsidRPr="007D4683" w:rsidTr="00C03EAC">
        <w:tc>
          <w:tcPr>
            <w:tcW w:w="830" w:type="dxa"/>
            <w:shd w:val="clear" w:color="auto" w:fill="A7BFDE"/>
            <w:vAlign w:val="center"/>
          </w:tcPr>
          <w:p w:rsidR="001568D7" w:rsidRPr="007D4683" w:rsidRDefault="001568D7" w:rsidP="001568D7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36.</w:t>
            </w:r>
          </w:p>
        </w:tc>
        <w:tc>
          <w:tcPr>
            <w:tcW w:w="6896" w:type="dxa"/>
            <w:shd w:val="clear" w:color="auto" w:fill="D3DFEE"/>
          </w:tcPr>
          <w:p w:rsidR="001568D7" w:rsidRPr="007D4683" w:rsidRDefault="001568D7" w:rsidP="001568D7">
            <w:pPr>
              <w:numPr>
                <w:ilvl w:val="0"/>
                <w:numId w:val="2"/>
              </w:numPr>
              <w:jc w:val="both"/>
              <w:rPr>
                <w:rFonts w:ascii="Book Antiqua" w:hAnsi="Book Antiqua"/>
                <w:color w:val="1F497D"/>
                <w:lang w:val="en-US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pentru persoane cu studii medii</w:t>
            </w:r>
          </w:p>
          <w:p w:rsidR="001568D7" w:rsidRPr="007D4683" w:rsidRDefault="001568D7" w:rsidP="001568D7">
            <w:pPr>
              <w:ind w:left="1269"/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для лиц со средним образованием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1568D7" w:rsidRPr="001568D7" w:rsidRDefault="001568D7" w:rsidP="001568D7">
            <w:pPr>
              <w:jc w:val="center"/>
              <w:rPr>
                <w:lang w:val="ro-RO"/>
              </w:rPr>
            </w:pPr>
            <w:r w:rsidRPr="001568D7">
              <w:rPr>
                <w:lang w:val="ro-RO"/>
              </w:rPr>
              <w:t>8440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1568D7" w:rsidRPr="001568D7" w:rsidRDefault="001568D7" w:rsidP="001568D7">
            <w:pPr>
              <w:jc w:val="center"/>
              <w:rPr>
                <w:lang w:val="ro-RO"/>
              </w:rPr>
            </w:pPr>
            <w:r w:rsidRPr="001568D7">
              <w:rPr>
                <w:lang w:val="ro-RO"/>
              </w:rPr>
              <w:t>x</w:t>
            </w:r>
          </w:p>
        </w:tc>
      </w:tr>
      <w:tr w:rsidR="001568D7" w:rsidRPr="007D4683" w:rsidTr="00C03EAC">
        <w:tc>
          <w:tcPr>
            <w:tcW w:w="830" w:type="dxa"/>
            <w:shd w:val="clear" w:color="auto" w:fill="A7BFDE"/>
            <w:vAlign w:val="center"/>
          </w:tcPr>
          <w:p w:rsidR="001568D7" w:rsidRPr="007D4683" w:rsidRDefault="001568D7" w:rsidP="001568D7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37.</w:t>
            </w:r>
          </w:p>
        </w:tc>
        <w:tc>
          <w:tcPr>
            <w:tcW w:w="6896" w:type="dxa"/>
            <w:shd w:val="clear" w:color="auto" w:fill="A7BFDE"/>
          </w:tcPr>
          <w:p w:rsidR="001568D7" w:rsidRPr="007D4683" w:rsidRDefault="001568D7" w:rsidP="001568D7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  <w:lang w:val="ro-RO"/>
              </w:rPr>
              <w:t>Din rândul 34:  – pentru muncitori</w:t>
            </w:r>
          </w:p>
          <w:p w:rsidR="001568D7" w:rsidRPr="007D4683" w:rsidRDefault="001568D7" w:rsidP="001568D7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Из 34 строки: - для рабочих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1568D7" w:rsidRPr="001568D7" w:rsidRDefault="001568D7" w:rsidP="001568D7">
            <w:pPr>
              <w:jc w:val="center"/>
              <w:rPr>
                <w:lang w:val="ro-RO"/>
              </w:rPr>
            </w:pPr>
            <w:r w:rsidRPr="001568D7">
              <w:rPr>
                <w:lang w:val="ro-RO"/>
              </w:rPr>
              <w:t>7244</w:t>
            </w:r>
          </w:p>
        </w:tc>
        <w:tc>
          <w:tcPr>
            <w:tcW w:w="1388" w:type="dxa"/>
            <w:shd w:val="clear" w:color="auto" w:fill="A7BFDE"/>
            <w:vAlign w:val="center"/>
          </w:tcPr>
          <w:p w:rsidR="001568D7" w:rsidRPr="001568D7" w:rsidRDefault="001568D7" w:rsidP="001568D7">
            <w:pPr>
              <w:jc w:val="center"/>
              <w:rPr>
                <w:lang w:val="ro-RO"/>
              </w:rPr>
            </w:pPr>
            <w:r w:rsidRPr="001568D7">
              <w:rPr>
                <w:lang w:val="ro-RO"/>
              </w:rPr>
              <w:t>x</w:t>
            </w:r>
          </w:p>
        </w:tc>
      </w:tr>
      <w:tr w:rsidR="001568D7" w:rsidRPr="007D4683" w:rsidTr="00C03EAC">
        <w:tc>
          <w:tcPr>
            <w:tcW w:w="830" w:type="dxa"/>
            <w:shd w:val="clear" w:color="auto" w:fill="A7BFDE"/>
            <w:vAlign w:val="center"/>
          </w:tcPr>
          <w:p w:rsidR="001568D7" w:rsidRPr="007D4683" w:rsidRDefault="001568D7" w:rsidP="001568D7">
            <w:pPr>
              <w:jc w:val="center"/>
              <w:rPr>
                <w:color w:val="1F497D"/>
                <w:sz w:val="26"/>
                <w:szCs w:val="26"/>
                <w:lang w:val="ro-RO"/>
              </w:rPr>
            </w:pPr>
            <w:r w:rsidRPr="007D4683">
              <w:rPr>
                <w:color w:val="1F497D"/>
                <w:sz w:val="26"/>
                <w:szCs w:val="26"/>
                <w:lang w:val="ro-RO"/>
              </w:rPr>
              <w:t>38.</w:t>
            </w:r>
          </w:p>
        </w:tc>
        <w:tc>
          <w:tcPr>
            <w:tcW w:w="6896" w:type="dxa"/>
            <w:shd w:val="clear" w:color="auto" w:fill="D3DFEE"/>
          </w:tcPr>
          <w:p w:rsidR="001568D7" w:rsidRPr="007D4683" w:rsidRDefault="001568D7" w:rsidP="001568D7">
            <w:pPr>
              <w:jc w:val="both"/>
              <w:rPr>
                <w:rFonts w:ascii="Book Antiqua" w:hAnsi="Book Antiqua"/>
                <w:b/>
                <w:color w:val="1F497D"/>
                <w:lang w:val="pt-BR"/>
              </w:rPr>
            </w:pPr>
            <w:r w:rsidRPr="007D4683">
              <w:rPr>
                <w:rFonts w:ascii="Book Antiqua" w:hAnsi="Book Antiqua"/>
                <w:b/>
                <w:color w:val="1F497D"/>
                <w:sz w:val="22"/>
                <w:szCs w:val="22"/>
                <w:lang w:val="ro-RO"/>
              </w:rPr>
              <w:t>Mărimea medie a ajutorului de şomaj, lei</w:t>
            </w:r>
          </w:p>
          <w:p w:rsidR="001568D7" w:rsidRPr="007D4683" w:rsidRDefault="001568D7" w:rsidP="001568D7">
            <w:pPr>
              <w:jc w:val="both"/>
              <w:rPr>
                <w:rFonts w:ascii="Book Antiqua" w:hAnsi="Book Antiqua"/>
                <w:color w:val="1F497D"/>
              </w:rPr>
            </w:pPr>
            <w:r w:rsidRPr="007D4683">
              <w:rPr>
                <w:rFonts w:ascii="Book Antiqua" w:hAnsi="Book Antiqua"/>
                <w:color w:val="1F497D"/>
                <w:sz w:val="22"/>
                <w:szCs w:val="22"/>
              </w:rPr>
              <w:t>Средний размер пособия по безработице, лей</w:t>
            </w:r>
          </w:p>
        </w:tc>
        <w:tc>
          <w:tcPr>
            <w:tcW w:w="1248" w:type="dxa"/>
            <w:shd w:val="clear" w:color="auto" w:fill="A7BFDE"/>
            <w:vAlign w:val="center"/>
          </w:tcPr>
          <w:p w:rsidR="001568D7" w:rsidRPr="001568D7" w:rsidRDefault="001568D7" w:rsidP="001568D7">
            <w:pPr>
              <w:jc w:val="center"/>
              <w:rPr>
                <w:lang w:val="ro-RO"/>
              </w:rPr>
            </w:pPr>
            <w:r w:rsidRPr="001568D7">
              <w:rPr>
                <w:lang w:val="ro-RO"/>
              </w:rPr>
              <w:t>1630,27</w:t>
            </w:r>
          </w:p>
        </w:tc>
        <w:tc>
          <w:tcPr>
            <w:tcW w:w="1388" w:type="dxa"/>
            <w:shd w:val="clear" w:color="auto" w:fill="D3DFEE"/>
            <w:vAlign w:val="center"/>
          </w:tcPr>
          <w:p w:rsidR="001568D7" w:rsidRPr="001568D7" w:rsidRDefault="001568D7" w:rsidP="001568D7">
            <w:pPr>
              <w:jc w:val="center"/>
              <w:rPr>
                <w:lang w:val="ro-RO"/>
              </w:rPr>
            </w:pPr>
            <w:r w:rsidRPr="001568D7">
              <w:rPr>
                <w:lang w:val="ro-RO"/>
              </w:rPr>
              <w:t>x</w:t>
            </w:r>
          </w:p>
        </w:tc>
      </w:tr>
    </w:tbl>
    <w:p w:rsidR="009A6DCB" w:rsidRPr="00930F12" w:rsidRDefault="009A6DCB" w:rsidP="009A6DCB">
      <w:pPr>
        <w:jc w:val="both"/>
        <w:rPr>
          <w:rFonts w:ascii="Book Antiqua" w:hAnsi="Book Antiqua"/>
          <w:b/>
          <w:color w:val="000000"/>
          <w:sz w:val="16"/>
          <w:szCs w:val="16"/>
          <w:lang w:val="ro-RO"/>
        </w:rPr>
      </w:pPr>
    </w:p>
    <w:p w:rsidR="009A6DCB" w:rsidRPr="001922AB" w:rsidRDefault="00227F88" w:rsidP="009A6DCB">
      <w:pPr>
        <w:jc w:val="both"/>
        <w:rPr>
          <w:b/>
          <w:color w:val="17365D"/>
          <w:lang w:val="en-US"/>
        </w:rPr>
      </w:pPr>
      <w:r>
        <w:rPr>
          <w:b/>
          <w:color w:val="17365D"/>
          <w:lang w:val="ro-RO"/>
        </w:rPr>
        <w:t>11</w:t>
      </w:r>
      <w:r w:rsidR="005B0699" w:rsidRPr="00350E80">
        <w:rPr>
          <w:b/>
          <w:color w:val="17365D"/>
          <w:lang w:val="ro-RO"/>
        </w:rPr>
        <w:t>.</w:t>
      </w:r>
      <w:r>
        <w:rPr>
          <w:b/>
          <w:color w:val="17365D"/>
          <w:lang w:val="ro-RO"/>
        </w:rPr>
        <w:t>03</w:t>
      </w:r>
      <w:r w:rsidR="00215969" w:rsidRPr="00350E80">
        <w:rPr>
          <w:b/>
          <w:color w:val="17365D"/>
          <w:lang w:val="ro-RO"/>
        </w:rPr>
        <w:t>.</w:t>
      </w:r>
      <w:r w:rsidR="009A6DCB" w:rsidRPr="00350E80">
        <w:rPr>
          <w:b/>
          <w:color w:val="17365D"/>
          <w:lang w:val="ro-RO"/>
        </w:rPr>
        <w:t>20</w:t>
      </w:r>
      <w:r w:rsidR="00EC45E5" w:rsidRPr="00350E80">
        <w:rPr>
          <w:b/>
          <w:color w:val="17365D"/>
        </w:rPr>
        <w:t>1</w:t>
      </w:r>
      <w:r w:rsidR="001922AB">
        <w:rPr>
          <w:b/>
          <w:color w:val="17365D"/>
          <w:lang w:val="en-US"/>
        </w:rPr>
        <w:t>9</w:t>
      </w:r>
    </w:p>
    <w:p w:rsidR="008A0021" w:rsidRPr="00350E80" w:rsidRDefault="008A0021" w:rsidP="009A6DCB">
      <w:pPr>
        <w:jc w:val="both"/>
        <w:rPr>
          <w:b/>
          <w:color w:val="17365D"/>
          <w:lang w:val="en-US"/>
        </w:rPr>
      </w:pPr>
    </w:p>
    <w:p w:rsidR="008A0021" w:rsidRPr="00930F12" w:rsidRDefault="008A0021" w:rsidP="009A6DCB">
      <w:pPr>
        <w:jc w:val="both"/>
        <w:rPr>
          <w:b/>
          <w:color w:val="000000"/>
          <w:lang w:val="en-US"/>
        </w:rPr>
      </w:pPr>
    </w:p>
    <w:sectPr w:rsidR="008A0021" w:rsidRPr="00930F12" w:rsidSect="00B324B0">
      <w:pgSz w:w="11906" w:h="16838"/>
      <w:pgMar w:top="426" w:right="851" w:bottom="993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3F57" w:rsidRDefault="00943F57" w:rsidP="00064C98">
      <w:r>
        <w:separator/>
      </w:r>
    </w:p>
  </w:endnote>
  <w:endnote w:type="continuationSeparator" w:id="0">
    <w:p w:rsidR="00943F57" w:rsidRDefault="00943F57" w:rsidP="00064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3F57" w:rsidRDefault="00943F57" w:rsidP="00064C98">
      <w:r>
        <w:separator/>
      </w:r>
    </w:p>
  </w:footnote>
  <w:footnote w:type="continuationSeparator" w:id="0">
    <w:p w:rsidR="00943F57" w:rsidRDefault="00943F57" w:rsidP="00064C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DB55D2"/>
    <w:multiLevelType w:val="hybridMultilevel"/>
    <w:tmpl w:val="BC8C01BA"/>
    <w:lvl w:ilvl="0" w:tplc="15BC4880">
      <w:start w:val="1"/>
      <w:numFmt w:val="decimal"/>
      <w:lvlText w:val="%1)"/>
      <w:lvlJc w:val="left"/>
      <w:pPr>
        <w:tabs>
          <w:tab w:val="num" w:pos="612"/>
        </w:tabs>
        <w:ind w:left="61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D145808"/>
    <w:multiLevelType w:val="hybridMultilevel"/>
    <w:tmpl w:val="5B24F838"/>
    <w:lvl w:ilvl="0" w:tplc="01962BEC">
      <w:numFmt w:val="bullet"/>
      <w:lvlText w:val="-"/>
      <w:lvlJc w:val="left"/>
      <w:pPr>
        <w:tabs>
          <w:tab w:val="num" w:pos="1268"/>
        </w:tabs>
        <w:ind w:left="126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DCB"/>
    <w:rsid w:val="0000094B"/>
    <w:rsid w:val="00036A81"/>
    <w:rsid w:val="00037F32"/>
    <w:rsid w:val="000409BB"/>
    <w:rsid w:val="00051C6A"/>
    <w:rsid w:val="00064C98"/>
    <w:rsid w:val="00066D0C"/>
    <w:rsid w:val="0006775A"/>
    <w:rsid w:val="00083F12"/>
    <w:rsid w:val="000863BD"/>
    <w:rsid w:val="00086634"/>
    <w:rsid w:val="00092092"/>
    <w:rsid w:val="000973EC"/>
    <w:rsid w:val="000A15B9"/>
    <w:rsid w:val="000C2069"/>
    <w:rsid w:val="000C2799"/>
    <w:rsid w:val="000D4E4B"/>
    <w:rsid w:val="00101259"/>
    <w:rsid w:val="00103D25"/>
    <w:rsid w:val="00104C14"/>
    <w:rsid w:val="00123C7C"/>
    <w:rsid w:val="001252B1"/>
    <w:rsid w:val="001270B8"/>
    <w:rsid w:val="001275A6"/>
    <w:rsid w:val="00133891"/>
    <w:rsid w:val="00136FF6"/>
    <w:rsid w:val="00150A4A"/>
    <w:rsid w:val="00152BDA"/>
    <w:rsid w:val="00154E9A"/>
    <w:rsid w:val="001568D7"/>
    <w:rsid w:val="00157EAF"/>
    <w:rsid w:val="00157F43"/>
    <w:rsid w:val="00166907"/>
    <w:rsid w:val="00174A23"/>
    <w:rsid w:val="001922AB"/>
    <w:rsid w:val="001A0FE3"/>
    <w:rsid w:val="001B20C9"/>
    <w:rsid w:val="001C47D6"/>
    <w:rsid w:val="001D4096"/>
    <w:rsid w:val="001D54BA"/>
    <w:rsid w:val="001F0A73"/>
    <w:rsid w:val="001F63B9"/>
    <w:rsid w:val="001F6B6A"/>
    <w:rsid w:val="001F6D57"/>
    <w:rsid w:val="002029D9"/>
    <w:rsid w:val="0021009D"/>
    <w:rsid w:val="0021425A"/>
    <w:rsid w:val="00215969"/>
    <w:rsid w:val="00221F1C"/>
    <w:rsid w:val="00223540"/>
    <w:rsid w:val="002267EC"/>
    <w:rsid w:val="00227F88"/>
    <w:rsid w:val="002304BB"/>
    <w:rsid w:val="00235A3A"/>
    <w:rsid w:val="00237552"/>
    <w:rsid w:val="0024217D"/>
    <w:rsid w:val="002505C2"/>
    <w:rsid w:val="002725CC"/>
    <w:rsid w:val="00274A11"/>
    <w:rsid w:val="00286F2D"/>
    <w:rsid w:val="00287205"/>
    <w:rsid w:val="00295C37"/>
    <w:rsid w:val="002B2A89"/>
    <w:rsid w:val="002C618E"/>
    <w:rsid w:val="002D09D5"/>
    <w:rsid w:val="002D3C92"/>
    <w:rsid w:val="002D7874"/>
    <w:rsid w:val="002E3B9F"/>
    <w:rsid w:val="002F58D7"/>
    <w:rsid w:val="00300FA6"/>
    <w:rsid w:val="00306D89"/>
    <w:rsid w:val="00313944"/>
    <w:rsid w:val="00316C3B"/>
    <w:rsid w:val="0034346C"/>
    <w:rsid w:val="00350E80"/>
    <w:rsid w:val="00365330"/>
    <w:rsid w:val="00365B12"/>
    <w:rsid w:val="00370B38"/>
    <w:rsid w:val="00372AF0"/>
    <w:rsid w:val="00377EAB"/>
    <w:rsid w:val="003940B4"/>
    <w:rsid w:val="003A18D2"/>
    <w:rsid w:val="003C00A2"/>
    <w:rsid w:val="003E0375"/>
    <w:rsid w:val="003E4465"/>
    <w:rsid w:val="003F189C"/>
    <w:rsid w:val="004041D9"/>
    <w:rsid w:val="00405F72"/>
    <w:rsid w:val="00413242"/>
    <w:rsid w:val="00421DD8"/>
    <w:rsid w:val="00426ADF"/>
    <w:rsid w:val="004312A4"/>
    <w:rsid w:val="00463806"/>
    <w:rsid w:val="00466492"/>
    <w:rsid w:val="00470A57"/>
    <w:rsid w:val="0048305A"/>
    <w:rsid w:val="00485D34"/>
    <w:rsid w:val="004A2AB9"/>
    <w:rsid w:val="004B79FC"/>
    <w:rsid w:val="004C7CE2"/>
    <w:rsid w:val="004D78C1"/>
    <w:rsid w:val="004F5A93"/>
    <w:rsid w:val="005031E5"/>
    <w:rsid w:val="00504A24"/>
    <w:rsid w:val="00506538"/>
    <w:rsid w:val="00511B74"/>
    <w:rsid w:val="00520EF6"/>
    <w:rsid w:val="0053199B"/>
    <w:rsid w:val="00555804"/>
    <w:rsid w:val="00560BEF"/>
    <w:rsid w:val="00571EE1"/>
    <w:rsid w:val="00582739"/>
    <w:rsid w:val="00587EC3"/>
    <w:rsid w:val="005970CB"/>
    <w:rsid w:val="005B0699"/>
    <w:rsid w:val="005B4A90"/>
    <w:rsid w:val="005B4D73"/>
    <w:rsid w:val="005C7528"/>
    <w:rsid w:val="005D1C84"/>
    <w:rsid w:val="005D5B81"/>
    <w:rsid w:val="005E090D"/>
    <w:rsid w:val="005E0CAB"/>
    <w:rsid w:val="005E3DA8"/>
    <w:rsid w:val="005E68D9"/>
    <w:rsid w:val="005F3F25"/>
    <w:rsid w:val="0060042D"/>
    <w:rsid w:val="0060711F"/>
    <w:rsid w:val="00614B83"/>
    <w:rsid w:val="0062472E"/>
    <w:rsid w:val="00630389"/>
    <w:rsid w:val="00634118"/>
    <w:rsid w:val="006373C7"/>
    <w:rsid w:val="006504BE"/>
    <w:rsid w:val="00660140"/>
    <w:rsid w:val="00661D96"/>
    <w:rsid w:val="00663B7B"/>
    <w:rsid w:val="00673C6F"/>
    <w:rsid w:val="00676280"/>
    <w:rsid w:val="00681BCF"/>
    <w:rsid w:val="00682B7B"/>
    <w:rsid w:val="006908EB"/>
    <w:rsid w:val="00697EAE"/>
    <w:rsid w:val="006B6B50"/>
    <w:rsid w:val="006B73C0"/>
    <w:rsid w:val="006C602B"/>
    <w:rsid w:val="006F2BCF"/>
    <w:rsid w:val="006F59B2"/>
    <w:rsid w:val="006F77BE"/>
    <w:rsid w:val="00700D8B"/>
    <w:rsid w:val="007022B7"/>
    <w:rsid w:val="00703CE9"/>
    <w:rsid w:val="0071053F"/>
    <w:rsid w:val="00713D8D"/>
    <w:rsid w:val="00722AC2"/>
    <w:rsid w:val="00730479"/>
    <w:rsid w:val="00734330"/>
    <w:rsid w:val="00755609"/>
    <w:rsid w:val="00755C92"/>
    <w:rsid w:val="00770622"/>
    <w:rsid w:val="0077751B"/>
    <w:rsid w:val="00780CC4"/>
    <w:rsid w:val="00785A28"/>
    <w:rsid w:val="007905CF"/>
    <w:rsid w:val="00790702"/>
    <w:rsid w:val="00794511"/>
    <w:rsid w:val="007979DA"/>
    <w:rsid w:val="007A6595"/>
    <w:rsid w:val="007C0B39"/>
    <w:rsid w:val="007C2BBB"/>
    <w:rsid w:val="007D4683"/>
    <w:rsid w:val="007D4D7A"/>
    <w:rsid w:val="007D64B4"/>
    <w:rsid w:val="007D6B41"/>
    <w:rsid w:val="007F08C8"/>
    <w:rsid w:val="007F6147"/>
    <w:rsid w:val="007F68E8"/>
    <w:rsid w:val="007F6D28"/>
    <w:rsid w:val="0081110C"/>
    <w:rsid w:val="00816CDD"/>
    <w:rsid w:val="00825FE2"/>
    <w:rsid w:val="00832640"/>
    <w:rsid w:val="00832B1B"/>
    <w:rsid w:val="00841D2D"/>
    <w:rsid w:val="008506CC"/>
    <w:rsid w:val="00857F15"/>
    <w:rsid w:val="00866BF1"/>
    <w:rsid w:val="008948F4"/>
    <w:rsid w:val="008A0021"/>
    <w:rsid w:val="008A0ECB"/>
    <w:rsid w:val="008A11C8"/>
    <w:rsid w:val="008A13E4"/>
    <w:rsid w:val="008A53CD"/>
    <w:rsid w:val="008A682E"/>
    <w:rsid w:val="008B2BB3"/>
    <w:rsid w:val="008B6280"/>
    <w:rsid w:val="008C0C9D"/>
    <w:rsid w:val="008C54B2"/>
    <w:rsid w:val="008D009E"/>
    <w:rsid w:val="008D6CA1"/>
    <w:rsid w:val="008F3B3C"/>
    <w:rsid w:val="00904394"/>
    <w:rsid w:val="009047DC"/>
    <w:rsid w:val="009135B3"/>
    <w:rsid w:val="0092450A"/>
    <w:rsid w:val="00924D97"/>
    <w:rsid w:val="00926ADB"/>
    <w:rsid w:val="00930F12"/>
    <w:rsid w:val="0094192C"/>
    <w:rsid w:val="00941E7D"/>
    <w:rsid w:val="00943F57"/>
    <w:rsid w:val="009645CD"/>
    <w:rsid w:val="00982AF1"/>
    <w:rsid w:val="00994780"/>
    <w:rsid w:val="00994D63"/>
    <w:rsid w:val="00996125"/>
    <w:rsid w:val="009A6DCB"/>
    <w:rsid w:val="009B0F16"/>
    <w:rsid w:val="009B7EC6"/>
    <w:rsid w:val="009C0FA3"/>
    <w:rsid w:val="009C555B"/>
    <w:rsid w:val="009D17E6"/>
    <w:rsid w:val="00A0541C"/>
    <w:rsid w:val="00A14166"/>
    <w:rsid w:val="00A325C2"/>
    <w:rsid w:val="00A52597"/>
    <w:rsid w:val="00A54406"/>
    <w:rsid w:val="00A5672D"/>
    <w:rsid w:val="00A57D6B"/>
    <w:rsid w:val="00A6098B"/>
    <w:rsid w:val="00A65C92"/>
    <w:rsid w:val="00A75F71"/>
    <w:rsid w:val="00A8538C"/>
    <w:rsid w:val="00A940CD"/>
    <w:rsid w:val="00A94D0D"/>
    <w:rsid w:val="00AA1610"/>
    <w:rsid w:val="00AB30FC"/>
    <w:rsid w:val="00AB72CA"/>
    <w:rsid w:val="00AD264C"/>
    <w:rsid w:val="00AD3519"/>
    <w:rsid w:val="00AD3FD6"/>
    <w:rsid w:val="00AE020C"/>
    <w:rsid w:val="00AE0BCE"/>
    <w:rsid w:val="00AE1A56"/>
    <w:rsid w:val="00AE4AB0"/>
    <w:rsid w:val="00AF2F53"/>
    <w:rsid w:val="00B1423B"/>
    <w:rsid w:val="00B25743"/>
    <w:rsid w:val="00B31B23"/>
    <w:rsid w:val="00B324B0"/>
    <w:rsid w:val="00B466A9"/>
    <w:rsid w:val="00B47B67"/>
    <w:rsid w:val="00B56316"/>
    <w:rsid w:val="00B64ACE"/>
    <w:rsid w:val="00B72510"/>
    <w:rsid w:val="00B86D74"/>
    <w:rsid w:val="00B90FE5"/>
    <w:rsid w:val="00B96C3A"/>
    <w:rsid w:val="00B97B49"/>
    <w:rsid w:val="00BA29BF"/>
    <w:rsid w:val="00BC0034"/>
    <w:rsid w:val="00BC2834"/>
    <w:rsid w:val="00BD0FE2"/>
    <w:rsid w:val="00BD633C"/>
    <w:rsid w:val="00BE250F"/>
    <w:rsid w:val="00BE35AD"/>
    <w:rsid w:val="00C017A4"/>
    <w:rsid w:val="00C03EAC"/>
    <w:rsid w:val="00C421C6"/>
    <w:rsid w:val="00C4253D"/>
    <w:rsid w:val="00C461DC"/>
    <w:rsid w:val="00C57253"/>
    <w:rsid w:val="00C70471"/>
    <w:rsid w:val="00C70A2E"/>
    <w:rsid w:val="00C8681F"/>
    <w:rsid w:val="00CA0254"/>
    <w:rsid w:val="00CA1763"/>
    <w:rsid w:val="00CA5576"/>
    <w:rsid w:val="00CA6959"/>
    <w:rsid w:val="00CB3FD0"/>
    <w:rsid w:val="00CB72CC"/>
    <w:rsid w:val="00CC58A9"/>
    <w:rsid w:val="00CD0F72"/>
    <w:rsid w:val="00CD548F"/>
    <w:rsid w:val="00CF2635"/>
    <w:rsid w:val="00CF49BE"/>
    <w:rsid w:val="00D07756"/>
    <w:rsid w:val="00D178CE"/>
    <w:rsid w:val="00D20A89"/>
    <w:rsid w:val="00D26851"/>
    <w:rsid w:val="00D26C85"/>
    <w:rsid w:val="00D31F2A"/>
    <w:rsid w:val="00D35858"/>
    <w:rsid w:val="00D37425"/>
    <w:rsid w:val="00D46C2C"/>
    <w:rsid w:val="00D47E31"/>
    <w:rsid w:val="00D50706"/>
    <w:rsid w:val="00D51CD7"/>
    <w:rsid w:val="00D571CF"/>
    <w:rsid w:val="00D6786C"/>
    <w:rsid w:val="00D74861"/>
    <w:rsid w:val="00D90504"/>
    <w:rsid w:val="00D90D14"/>
    <w:rsid w:val="00D96FAE"/>
    <w:rsid w:val="00DC2400"/>
    <w:rsid w:val="00DD1B18"/>
    <w:rsid w:val="00E016C4"/>
    <w:rsid w:val="00E06DE8"/>
    <w:rsid w:val="00E11B69"/>
    <w:rsid w:val="00E17A7C"/>
    <w:rsid w:val="00E27355"/>
    <w:rsid w:val="00E31D99"/>
    <w:rsid w:val="00E40D8D"/>
    <w:rsid w:val="00E41EDC"/>
    <w:rsid w:val="00E44F68"/>
    <w:rsid w:val="00E46E8D"/>
    <w:rsid w:val="00E5159A"/>
    <w:rsid w:val="00E52B14"/>
    <w:rsid w:val="00E55EBB"/>
    <w:rsid w:val="00E571F8"/>
    <w:rsid w:val="00E65673"/>
    <w:rsid w:val="00E665A7"/>
    <w:rsid w:val="00E70392"/>
    <w:rsid w:val="00E76A18"/>
    <w:rsid w:val="00E83157"/>
    <w:rsid w:val="00E92B8A"/>
    <w:rsid w:val="00E97604"/>
    <w:rsid w:val="00EA0596"/>
    <w:rsid w:val="00EA63D0"/>
    <w:rsid w:val="00EC401B"/>
    <w:rsid w:val="00EC45E5"/>
    <w:rsid w:val="00EC6362"/>
    <w:rsid w:val="00ED0830"/>
    <w:rsid w:val="00EE3218"/>
    <w:rsid w:val="00EF0999"/>
    <w:rsid w:val="00F00050"/>
    <w:rsid w:val="00F06525"/>
    <w:rsid w:val="00F102AA"/>
    <w:rsid w:val="00F1334F"/>
    <w:rsid w:val="00F27308"/>
    <w:rsid w:val="00F331A6"/>
    <w:rsid w:val="00F372E2"/>
    <w:rsid w:val="00F45195"/>
    <w:rsid w:val="00F51D83"/>
    <w:rsid w:val="00F538DA"/>
    <w:rsid w:val="00F542A9"/>
    <w:rsid w:val="00F56585"/>
    <w:rsid w:val="00F60DD1"/>
    <w:rsid w:val="00F665FC"/>
    <w:rsid w:val="00F71DAA"/>
    <w:rsid w:val="00F71FE2"/>
    <w:rsid w:val="00F8517F"/>
    <w:rsid w:val="00F932C1"/>
    <w:rsid w:val="00F94253"/>
    <w:rsid w:val="00FA4CFD"/>
    <w:rsid w:val="00FB4837"/>
    <w:rsid w:val="00FB531F"/>
    <w:rsid w:val="00FB7FCE"/>
    <w:rsid w:val="00FC7671"/>
    <w:rsid w:val="00FD35A8"/>
    <w:rsid w:val="00FD484C"/>
    <w:rsid w:val="00FE0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CCE6AC-F90C-40ED-BAFF-B1F95DEFA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6DCB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9A6DCB"/>
    <w:pPr>
      <w:keepNext/>
      <w:jc w:val="center"/>
      <w:outlineLvl w:val="0"/>
    </w:pPr>
    <w:rPr>
      <w:sz w:val="28"/>
      <w:lang w:val="ro-RO"/>
    </w:rPr>
  </w:style>
  <w:style w:type="paragraph" w:styleId="Heading2">
    <w:name w:val="heading 2"/>
    <w:basedOn w:val="Normal"/>
    <w:next w:val="Normal"/>
    <w:link w:val="Heading2Char"/>
    <w:qFormat/>
    <w:rsid w:val="009A6DC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7">
    <w:name w:val="heading 7"/>
    <w:basedOn w:val="Normal"/>
    <w:next w:val="Normal"/>
    <w:link w:val="Heading7Char"/>
    <w:qFormat/>
    <w:rsid w:val="009A6DCB"/>
    <w:pPr>
      <w:keepNext/>
      <w:jc w:val="center"/>
      <w:outlineLvl w:val="6"/>
    </w:pPr>
    <w:rPr>
      <w:b/>
      <w:bCs/>
      <w:lang w:val="ro-RO"/>
    </w:rPr>
  </w:style>
  <w:style w:type="paragraph" w:styleId="Heading8">
    <w:name w:val="heading 8"/>
    <w:basedOn w:val="Normal"/>
    <w:next w:val="Normal"/>
    <w:link w:val="Heading8Char"/>
    <w:qFormat/>
    <w:rsid w:val="009A6DCB"/>
    <w:pPr>
      <w:keepNext/>
      <w:jc w:val="center"/>
      <w:outlineLvl w:val="7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A6DCB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customStyle="1" w:styleId="Heading2Char">
    <w:name w:val="Heading 2 Char"/>
    <w:basedOn w:val="DefaultParagraphFont"/>
    <w:link w:val="Heading2"/>
    <w:rsid w:val="009A6DCB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character" w:customStyle="1" w:styleId="Heading7Char">
    <w:name w:val="Heading 7 Char"/>
    <w:basedOn w:val="DefaultParagraphFont"/>
    <w:link w:val="Heading7"/>
    <w:rsid w:val="009A6DCB"/>
    <w:rPr>
      <w:rFonts w:ascii="Times New Roman" w:eastAsia="Times New Roman" w:hAnsi="Times New Roman" w:cs="Times New Roman"/>
      <w:b/>
      <w:bCs/>
      <w:sz w:val="24"/>
      <w:szCs w:val="24"/>
      <w:lang w:val="ro-RO" w:eastAsia="ru-RU"/>
    </w:rPr>
  </w:style>
  <w:style w:type="character" w:customStyle="1" w:styleId="Heading8Char">
    <w:name w:val="Heading 8 Char"/>
    <w:basedOn w:val="DefaultParagraphFont"/>
    <w:link w:val="Heading8"/>
    <w:rsid w:val="009A6DCB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BodyText">
    <w:name w:val="Body Text"/>
    <w:basedOn w:val="Normal"/>
    <w:link w:val="BodyTextChar"/>
    <w:rsid w:val="009A6DCB"/>
    <w:pPr>
      <w:jc w:val="both"/>
    </w:pPr>
    <w:rPr>
      <w:sz w:val="28"/>
      <w:lang w:val="ro-RO"/>
    </w:rPr>
  </w:style>
  <w:style w:type="character" w:customStyle="1" w:styleId="BodyTextChar">
    <w:name w:val="Body Text Char"/>
    <w:basedOn w:val="DefaultParagraphFont"/>
    <w:link w:val="BodyText"/>
    <w:rsid w:val="009A6DCB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paragraph" w:styleId="BodyTextIndent">
    <w:name w:val="Body Text Indent"/>
    <w:basedOn w:val="Normal"/>
    <w:link w:val="BodyTextIndentChar"/>
    <w:rsid w:val="009A6DCB"/>
    <w:pPr>
      <w:ind w:left="409"/>
      <w:jc w:val="both"/>
    </w:pPr>
    <w:rPr>
      <w:sz w:val="28"/>
      <w:lang w:val="ro-RO"/>
    </w:rPr>
  </w:style>
  <w:style w:type="character" w:customStyle="1" w:styleId="BodyTextIndentChar">
    <w:name w:val="Body Text Indent Char"/>
    <w:basedOn w:val="DefaultParagraphFont"/>
    <w:link w:val="BodyTextIndent"/>
    <w:rsid w:val="009A6DCB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paragraph" w:styleId="BodyText2">
    <w:name w:val="Body Text 2"/>
    <w:basedOn w:val="Normal"/>
    <w:link w:val="BodyText2Char"/>
    <w:rsid w:val="009A6DCB"/>
    <w:pPr>
      <w:jc w:val="center"/>
    </w:pPr>
    <w:rPr>
      <w:sz w:val="20"/>
    </w:rPr>
  </w:style>
  <w:style w:type="character" w:customStyle="1" w:styleId="BodyText2Char">
    <w:name w:val="Body Text 2 Char"/>
    <w:basedOn w:val="DefaultParagraphFont"/>
    <w:link w:val="BodyText2"/>
    <w:rsid w:val="009A6DCB"/>
    <w:rPr>
      <w:rFonts w:ascii="Times New Roman" w:eastAsia="Times New Roman" w:hAnsi="Times New Roman" w:cs="Times New Roman"/>
      <w:sz w:val="20"/>
      <w:szCs w:val="24"/>
      <w:lang w:val="ru-RU" w:eastAsia="ru-RU"/>
    </w:rPr>
  </w:style>
  <w:style w:type="paragraph" w:styleId="BodyTextIndent2">
    <w:name w:val="Body Text Indent 2"/>
    <w:basedOn w:val="Normal"/>
    <w:link w:val="BodyTextIndent2Char"/>
    <w:rsid w:val="009A6DCB"/>
    <w:pPr>
      <w:ind w:left="255" w:hanging="255"/>
    </w:pPr>
    <w:rPr>
      <w:sz w:val="22"/>
      <w:lang w:val="ro-RO"/>
    </w:rPr>
  </w:style>
  <w:style w:type="character" w:customStyle="1" w:styleId="BodyTextIndent2Char">
    <w:name w:val="Body Text Indent 2 Char"/>
    <w:basedOn w:val="DefaultParagraphFont"/>
    <w:link w:val="BodyTextIndent2"/>
    <w:rsid w:val="009A6DCB"/>
    <w:rPr>
      <w:rFonts w:ascii="Times New Roman" w:eastAsia="Times New Roman" w:hAnsi="Times New Roman" w:cs="Times New Roman"/>
      <w:szCs w:val="24"/>
      <w:lang w:val="ro-RO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7F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7FCE"/>
    <w:rPr>
      <w:rFonts w:ascii="Tahoma" w:eastAsia="Times New Roman" w:hAnsi="Tahoma" w:cs="Tahoma"/>
      <w:sz w:val="16"/>
      <w:szCs w:val="16"/>
      <w:lang w:val="ru-RU" w:eastAsia="ru-RU"/>
    </w:rPr>
  </w:style>
  <w:style w:type="paragraph" w:styleId="Header">
    <w:name w:val="header"/>
    <w:basedOn w:val="Normal"/>
    <w:link w:val="HeaderChar"/>
    <w:uiPriority w:val="99"/>
    <w:semiHidden/>
    <w:unhideWhenUsed/>
    <w:rsid w:val="00064C98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64C98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semiHidden/>
    <w:unhideWhenUsed/>
    <w:rsid w:val="00064C98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64C98"/>
    <w:rPr>
      <w:rFonts w:ascii="Times New Roman" w:eastAsia="Times New Roman" w:hAnsi="Times New Roman"/>
      <w:sz w:val="24"/>
      <w:szCs w:val="24"/>
      <w:lang w:val="ru-RU" w:eastAsia="ru-RU"/>
    </w:rPr>
  </w:style>
  <w:style w:type="table" w:customStyle="1" w:styleId="-1">
    <w:name w:val="Светлая заливка - Акцент 1"/>
    <w:basedOn w:val="TableNormal"/>
    <w:uiPriority w:val="60"/>
    <w:rsid w:val="00CA6959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MediumGrid2-Accent1">
    <w:name w:val="Medium Grid 2 Accent 1"/>
    <w:basedOn w:val="TableNormal"/>
    <w:uiPriority w:val="68"/>
    <w:rsid w:val="00930F1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ColorfulShading-Accent1">
    <w:name w:val="Colorful Shading Accent 1"/>
    <w:basedOn w:val="TableNormal"/>
    <w:uiPriority w:val="71"/>
    <w:rsid w:val="00930F1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Grid-Accent1">
    <w:name w:val="Colorful Grid Accent 1"/>
    <w:basedOn w:val="TableNormal"/>
    <w:uiPriority w:val="73"/>
    <w:rsid w:val="00930F1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3-Accent1">
    <w:name w:val="Medium Grid 3 Accent 1"/>
    <w:basedOn w:val="TableNormal"/>
    <w:uiPriority w:val="69"/>
    <w:rsid w:val="00930F1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List2-Accent1">
    <w:name w:val="Medium List 2 Accent 1"/>
    <w:basedOn w:val="TableNormal"/>
    <w:uiPriority w:val="66"/>
    <w:rsid w:val="00930F1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F1334F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MediumGrid1-Accent1">
    <w:name w:val="Medium Grid 1 Accent 1"/>
    <w:basedOn w:val="TableNormal"/>
    <w:uiPriority w:val="67"/>
    <w:rsid w:val="00F1334F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38C2B6-8077-4857-8380-F9D60B484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773</Words>
  <Characters>4411</Characters>
  <Application>Microsoft Office Word</Application>
  <DocSecurity>0</DocSecurity>
  <Lines>36</Lines>
  <Paragraphs>10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WareZ Provider</Company>
  <LinksUpToDate>false</LinksUpToDate>
  <CharactersWithSpaces>5174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Marcela Grădinaru</cp:lastModifiedBy>
  <cp:revision>2</cp:revision>
  <cp:lastPrinted>2013-02-08T15:18:00Z</cp:lastPrinted>
  <dcterms:created xsi:type="dcterms:W3CDTF">2019-03-11T08:03:00Z</dcterms:created>
  <dcterms:modified xsi:type="dcterms:W3CDTF">2019-03-11T08:03:00Z</dcterms:modified>
</cp:coreProperties>
</file>