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P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  <w:r w:rsidRPr="00CA6959">
        <w:rPr>
          <w:rFonts w:ascii="Arial" w:hAnsi="Arial" w:cs="Arial"/>
          <w:b/>
          <w:bCs/>
          <w:color w:val="0070C0"/>
          <w:sz w:val="24"/>
        </w:rPr>
        <w:t>AGEN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IA NA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IONALĂ PENTRU OCUPAREA FOR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EI DE MUNCĂ</w:t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D96FAE" w:rsidP="009A6DCB">
      <w:pPr>
        <w:pStyle w:val="Heading1"/>
        <w:rPr>
          <w:rFonts w:ascii="Book Antiqua" w:hAnsi="Book Antiqua"/>
          <w:b/>
          <w:bCs/>
        </w:rPr>
      </w:pPr>
      <w:r>
        <w:rPr>
          <w:noProof/>
          <w:lang w:val="ru-RU"/>
        </w:rPr>
        <w:drawing>
          <wp:inline distT="0" distB="0" distL="0" distR="0">
            <wp:extent cx="5184140" cy="4763135"/>
            <wp:effectExtent l="19050" t="0" r="0" b="0"/>
            <wp:docPr id="1" name="Picture 1" descr="comunicare-www-techkik-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unicare-www-techkik-co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476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1F497D"/>
          <w:szCs w:val="28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>RAPORT STATISTIC</w:t>
      </w:r>
    </w:p>
    <w:p w:rsidR="00CA6959" w:rsidRPr="00CA6959" w:rsidRDefault="00CA6959" w:rsidP="00CA6959">
      <w:pPr>
        <w:pStyle w:val="Heading1"/>
        <w:rPr>
          <w:rFonts w:ascii="Book Antiqua" w:hAnsi="Book Antiqua"/>
          <w:b/>
          <w:bCs/>
          <w:color w:val="1F497D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 xml:space="preserve">privind măsurile de ocupare şi protecţie socială a persoanelor aflate în </w:t>
      </w:r>
      <w:r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căuta</w:t>
      </w:r>
      <w:r w:rsidR="003E4465">
        <w:rPr>
          <w:rFonts w:ascii="Arial" w:hAnsi="Arial" w:cs="Arial"/>
          <w:b/>
          <w:bCs/>
          <w:color w:val="1F497D"/>
          <w:szCs w:val="28"/>
        </w:rPr>
        <w:t>rea unui l</w:t>
      </w:r>
      <w:r w:rsidR="00150A4A">
        <w:rPr>
          <w:rFonts w:ascii="Arial" w:hAnsi="Arial" w:cs="Arial"/>
          <w:b/>
          <w:bCs/>
          <w:color w:val="1F497D"/>
          <w:szCs w:val="28"/>
        </w:rPr>
        <w:t>oc de muncă, realizat de către Agenţia N</w:t>
      </w:r>
      <w:r w:rsidR="003E4465">
        <w:rPr>
          <w:rFonts w:ascii="Arial" w:hAnsi="Arial" w:cs="Arial"/>
          <w:b/>
          <w:bCs/>
          <w:color w:val="1F497D"/>
          <w:szCs w:val="28"/>
        </w:rPr>
        <w:t>ațională</w:t>
      </w:r>
      <w:r w:rsidRPr="00CA6959">
        <w:rPr>
          <w:rFonts w:ascii="Arial" w:hAnsi="Arial" w:cs="Arial"/>
          <w:b/>
          <w:bCs/>
          <w:color w:val="1F497D"/>
          <w:szCs w:val="28"/>
        </w:rPr>
        <w:t xml:space="preserve"> pen</w:t>
      </w:r>
      <w:r w:rsidR="00150A4A">
        <w:rPr>
          <w:rFonts w:ascii="Arial" w:hAnsi="Arial" w:cs="Arial"/>
          <w:b/>
          <w:bCs/>
          <w:color w:val="1F497D"/>
          <w:szCs w:val="28"/>
        </w:rPr>
        <w:t>tru Ocuparea Forţei de M</w:t>
      </w:r>
      <w:r w:rsidR="003E4465">
        <w:rPr>
          <w:rFonts w:ascii="Arial" w:hAnsi="Arial" w:cs="Arial"/>
          <w:b/>
          <w:bCs/>
          <w:color w:val="1F497D"/>
          <w:szCs w:val="28"/>
        </w:rPr>
        <w:t>uncă din Republica</w:t>
      </w:r>
      <w:r w:rsidR="00152BDA">
        <w:rPr>
          <w:rFonts w:ascii="Arial" w:hAnsi="Arial" w:cs="Arial"/>
          <w:b/>
          <w:bCs/>
          <w:color w:val="1F497D"/>
          <w:szCs w:val="28"/>
        </w:rPr>
        <w:t xml:space="preserve"> Moldova în </w:t>
      </w:r>
      <w:r w:rsidR="00A96DC3">
        <w:rPr>
          <w:rFonts w:ascii="Arial" w:hAnsi="Arial" w:cs="Arial"/>
          <w:b/>
          <w:bCs/>
          <w:color w:val="1F497D"/>
          <w:szCs w:val="28"/>
        </w:rPr>
        <w:t>mai</w:t>
      </w:r>
      <w:r w:rsidR="00DA5C47"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20</w:t>
      </w:r>
      <w:r w:rsidR="00107991">
        <w:rPr>
          <w:rFonts w:ascii="Arial" w:hAnsi="Arial" w:cs="Arial"/>
          <w:b/>
          <w:bCs/>
          <w:color w:val="1F497D"/>
          <w:szCs w:val="28"/>
        </w:rPr>
        <w:t>20</w:t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0D4E4B" w:rsidRDefault="000D4E4B" w:rsidP="000D4E4B">
      <w:pPr>
        <w:rPr>
          <w:lang w:val="ro-RO"/>
        </w:rPr>
      </w:pPr>
    </w:p>
    <w:p w:rsidR="000D4E4B" w:rsidRPr="000D4E4B" w:rsidRDefault="000D4E4B" w:rsidP="000D4E4B">
      <w:pPr>
        <w:rPr>
          <w:lang w:val="ro-RO"/>
        </w:rPr>
      </w:pPr>
    </w:p>
    <w:tbl>
      <w:tblPr>
        <w:tblW w:w="10362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000"/>
      </w:tblPr>
      <w:tblGrid>
        <w:gridCol w:w="830"/>
        <w:gridCol w:w="6896"/>
        <w:gridCol w:w="1248"/>
        <w:gridCol w:w="1388"/>
      </w:tblGrid>
      <w:tr w:rsidR="00A75F71" w:rsidRPr="007D4683" w:rsidTr="00C03EAC">
        <w:trPr>
          <w:trHeight w:val="523"/>
        </w:trPr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Nr. rând.</w:t>
            </w:r>
          </w:p>
        </w:tc>
        <w:tc>
          <w:tcPr>
            <w:tcW w:w="6896" w:type="dxa"/>
            <w:shd w:val="clear" w:color="auto" w:fill="A7BFDE"/>
          </w:tcPr>
          <w:p w:rsidR="009A6DCB" w:rsidRPr="007D4683" w:rsidRDefault="009A6DCB" w:rsidP="009645CD">
            <w:pPr>
              <w:pStyle w:val="Heading1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Indicatori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Показатели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Total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 xml:space="preserve">Всего </w:t>
            </w:r>
          </w:p>
        </w:tc>
        <w:tc>
          <w:tcPr>
            <w:tcW w:w="138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Femei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Женщин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A</w:t>
            </w:r>
          </w:p>
        </w:tc>
        <w:tc>
          <w:tcPr>
            <w:tcW w:w="6896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B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1</w:t>
            </w:r>
          </w:p>
        </w:tc>
        <w:tc>
          <w:tcPr>
            <w:tcW w:w="1388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2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01.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şomerilor aflaţi în </w:t>
            </w:r>
            <w:r w:rsidRPr="007D4683">
              <w:rPr>
                <w:rFonts w:ascii="Book Antiqua" w:hAnsi="Book Antiqua"/>
                <w:b/>
                <w:color w:val="1F497D"/>
                <w:szCs w:val="22"/>
                <w:lang w:val="ro-RO"/>
              </w:rPr>
              <w:t>evidenţă la începutul lunii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начале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6E1FD3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27659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6E1FD3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13435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02.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înregistraţi pe parcursul lunii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зарегистрированные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6E1FD3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6182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6E1FD3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2967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03.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Şomeri plasaţi în câmpul muncii pe parcursul lunii 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трудоустроенные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6E1FD3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355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6E1FD3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157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04.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ieşiţi din evidenţă pe parcursul lunii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 сняты с учета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6E1FD3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527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6E1FD3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255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05.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 evidenţă la finele lunii, (01+02-03-04)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6E1FD3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32959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6E1FD3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15990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06.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disponibilizaţi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уволенные в связи с высвобождением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6E1FD3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633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6E1FD3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322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07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anului, inclusiv cei aflaţi în evidenţă la 1.01.20</w:t>
            </w:r>
            <w:r w:rsidR="003E0756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20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(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22386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)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года, в том числе те которые состояли на учете 1.01</w:t>
            </w:r>
            <w:r w:rsidR="003E075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.2020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(</w:t>
            </w:r>
            <w:r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22386</w:t>
            </w:r>
            <w:r w:rsidRPr="009B7EC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6E1FD3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40758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6E1FD3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19446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08.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Beneficiau  de ajutor de şomaj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на начало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6E1FD3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1426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6E1FD3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729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08a.</w:t>
            </w:r>
          </w:p>
        </w:tc>
        <w:tc>
          <w:tcPr>
            <w:tcW w:w="6896" w:type="dxa"/>
            <w:shd w:val="clear" w:color="auto" w:fill="D3DFE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  <w:bookmarkStart w:id="0" w:name="_GoBack"/>
            <w:bookmarkEnd w:id="0"/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6E1FD3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211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6E1FD3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91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08b.</w:t>
            </w:r>
          </w:p>
        </w:tc>
        <w:tc>
          <w:tcPr>
            <w:tcW w:w="6896" w:type="dxa"/>
            <w:shd w:val="clear" w:color="auto" w:fill="D3DFE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6E1FD3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1215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6E1FD3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638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intrat în plată pe parcursul perioadei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в течении отчетного периода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08485F" w:rsidRDefault="001D7426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3070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08485F" w:rsidRDefault="001D7426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1548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</w:t>
            </w:r>
            <w:r>
              <w:rPr>
                <w:color w:val="1F497D"/>
                <w:sz w:val="26"/>
                <w:szCs w:val="26"/>
                <w:lang w:val="ro-RO"/>
              </w:rPr>
              <w:t>a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Pr="00E82D2C" w:rsidRDefault="005E4965" w:rsidP="005E4965">
            <w:pPr>
              <w:jc w:val="both"/>
              <w:rPr>
                <w:color w:val="1F497D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  <w:r w:rsidR="00DD318B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</w:t>
            </w:r>
            <w:r w:rsidR="00E82D2C" w:rsidRPr="00E82D2C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(</w:t>
            </w:r>
            <w:r w:rsidR="00DD318B" w:rsidRPr="00E82D2C">
              <w:rPr>
                <w:color w:val="1F497D"/>
                <w:sz w:val="22"/>
                <w:szCs w:val="22"/>
                <w:lang w:val="ro-RO"/>
              </w:rPr>
              <w:t>șomerii cu statut special</w:t>
            </w:r>
            <w:r w:rsidR="00E82D2C" w:rsidRPr="00E82D2C">
              <w:rPr>
                <w:color w:val="1F497D"/>
                <w:sz w:val="22"/>
                <w:szCs w:val="22"/>
                <w:lang w:val="ro-RO"/>
              </w:rPr>
              <w:t>)</w:t>
            </w:r>
          </w:p>
          <w:p w:rsidR="005E4965" w:rsidRPr="007D4683" w:rsidRDefault="005E4965" w:rsidP="00E82D2C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  <w:r w:rsidR="00E82D2C">
              <w:rPr>
                <w:rFonts w:ascii="Book Antiqua" w:hAnsi="Book Antiqua"/>
                <w:b/>
                <w:color w:val="1F497D"/>
                <w:sz w:val="22"/>
                <w:szCs w:val="22"/>
              </w:rPr>
              <w:t xml:space="preserve"> </w:t>
            </w:r>
            <w:r w:rsidR="00E82D2C" w:rsidRPr="00E82D2C">
              <w:rPr>
                <w:rFonts w:ascii="Book Antiqua" w:hAnsi="Book Antiqua"/>
                <w:b/>
                <w:color w:val="1F497D"/>
                <w:sz w:val="22"/>
                <w:szCs w:val="22"/>
              </w:rPr>
              <w:t>(</w:t>
            </w:r>
            <w:r w:rsidR="00FB00D4" w:rsidRPr="00E82D2C">
              <w:rPr>
                <w:rFonts w:ascii="Book Antiqua" w:hAnsi="Book Antiqua"/>
                <w:color w:val="1F497D"/>
                <w:sz w:val="22"/>
                <w:szCs w:val="22"/>
              </w:rPr>
              <w:t>безработны</w:t>
            </w:r>
            <w:r w:rsidR="00E82D2C" w:rsidRPr="00E82D2C">
              <w:rPr>
                <w:rFonts w:ascii="Book Antiqua" w:hAnsi="Book Antiqua"/>
                <w:color w:val="1F497D"/>
                <w:sz w:val="22"/>
                <w:szCs w:val="22"/>
              </w:rPr>
              <w:t>е со специальным статусом)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1D742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166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1D742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69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09b.</w:t>
            </w:r>
          </w:p>
        </w:tc>
        <w:tc>
          <w:tcPr>
            <w:tcW w:w="6896" w:type="dxa"/>
            <w:shd w:val="clear" w:color="auto" w:fill="A7BFD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1D742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2904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1D742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1479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10.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 încetat plata ajutorului de şomaj pe parcursul perioadei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Прекратилась выплата пособия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1D7426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1215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1D7426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590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10a.</w:t>
            </w:r>
          </w:p>
        </w:tc>
        <w:tc>
          <w:tcPr>
            <w:tcW w:w="6896" w:type="dxa"/>
            <w:shd w:val="clear" w:color="auto" w:fill="D3DFE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1D742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209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1D742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89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10b.</w:t>
            </w:r>
          </w:p>
        </w:tc>
        <w:tc>
          <w:tcPr>
            <w:tcW w:w="6896" w:type="dxa"/>
            <w:shd w:val="clear" w:color="auto" w:fill="D3DFE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1D742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1006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1D742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501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11.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ajutor de şomaj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1D7426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3281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1D7426" w:rsidP="0076315B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1687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11a.</w:t>
            </w:r>
          </w:p>
        </w:tc>
        <w:tc>
          <w:tcPr>
            <w:tcW w:w="6896" w:type="dxa"/>
            <w:shd w:val="clear" w:color="auto" w:fill="A7BFD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E82D2C" w:rsidRPr="00E82D2C" w:rsidRDefault="005E4965" w:rsidP="00E82D2C">
            <w:pPr>
              <w:jc w:val="both"/>
              <w:rPr>
                <w:color w:val="1F497D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  <w:r w:rsidR="00E82D2C" w:rsidRPr="00E82D2C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 xml:space="preserve"> </w:t>
            </w:r>
            <w:r w:rsidR="00E82D2C" w:rsidRPr="00E82D2C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(</w:t>
            </w:r>
            <w:r w:rsidR="00E82D2C" w:rsidRPr="00E82D2C">
              <w:rPr>
                <w:color w:val="1F497D"/>
                <w:sz w:val="22"/>
                <w:szCs w:val="22"/>
                <w:lang w:val="ro-RO"/>
              </w:rPr>
              <w:t>șomerii cu statut special)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  <w:r w:rsidR="00E82D2C">
              <w:rPr>
                <w:rFonts w:ascii="Book Antiqua" w:hAnsi="Book Antiqua"/>
                <w:b/>
                <w:color w:val="1F497D"/>
                <w:sz w:val="22"/>
                <w:szCs w:val="22"/>
              </w:rPr>
              <w:t xml:space="preserve"> </w:t>
            </w:r>
            <w:r w:rsidR="00E82D2C" w:rsidRPr="00E82D2C">
              <w:rPr>
                <w:rFonts w:ascii="Book Antiqua" w:hAnsi="Book Antiqua"/>
                <w:color w:val="1F497D"/>
                <w:sz w:val="22"/>
                <w:szCs w:val="22"/>
              </w:rPr>
              <w:t>(безработные со специальным статусом)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1D742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168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1D742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71</w:t>
            </w:r>
          </w:p>
        </w:tc>
      </w:tr>
      <w:tr w:rsidR="005E4965" w:rsidRPr="007D4683" w:rsidTr="0076315B">
        <w:tc>
          <w:tcPr>
            <w:tcW w:w="830" w:type="dxa"/>
            <w:shd w:val="clear" w:color="auto" w:fill="A7BFDE"/>
            <w:vAlign w:val="center"/>
          </w:tcPr>
          <w:p w:rsidR="005E4965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lastRenderedPageBreak/>
              <w:t>11b.</w:t>
            </w:r>
          </w:p>
        </w:tc>
        <w:tc>
          <w:tcPr>
            <w:tcW w:w="6896" w:type="dxa"/>
            <w:shd w:val="clear" w:color="auto" w:fill="A7BFD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1D742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3113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5E4965" w:rsidRDefault="001D7426" w:rsidP="0076315B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1616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12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 la începutul anului.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Получают пособие по трудоустройству на начала года.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1D742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13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1D742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8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</w:t>
            </w:r>
            <w:r w:rsidRPr="007D4683">
              <w:rPr>
                <w:color w:val="1F497D"/>
                <w:sz w:val="26"/>
                <w:szCs w:val="26"/>
              </w:rPr>
              <w:t>3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sau reintegrare profesională de la începutul anului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pt-BR"/>
              </w:rPr>
              <w:t>.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Получают пособие по трудоустройству с начала года.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1D742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8</w:t>
            </w:r>
          </w:p>
        </w:tc>
        <w:tc>
          <w:tcPr>
            <w:tcW w:w="1388" w:type="dxa"/>
            <w:shd w:val="clear" w:color="auto" w:fill="A7BFDE"/>
          </w:tcPr>
          <w:p w:rsidR="005E4965" w:rsidRPr="00FA5D43" w:rsidRDefault="001D742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</w:t>
            </w:r>
          </w:p>
        </w:tc>
      </w:tr>
      <w:tr w:rsidR="005E4965" w:rsidRPr="002D401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14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încetat plata alocaţiei de integrare şi reintegrare profesională  pe parcursul perioadei de raportare (de la începutul anului)</w:t>
            </w:r>
          </w:p>
        </w:tc>
        <w:tc>
          <w:tcPr>
            <w:tcW w:w="1248" w:type="dxa"/>
            <w:shd w:val="clear" w:color="auto" w:fill="A7BFDE"/>
          </w:tcPr>
          <w:p w:rsidR="005E4965" w:rsidRPr="005E4965" w:rsidRDefault="001D742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8</w:t>
            </w:r>
          </w:p>
        </w:tc>
        <w:tc>
          <w:tcPr>
            <w:tcW w:w="1388" w:type="dxa"/>
            <w:shd w:val="clear" w:color="auto" w:fill="D3DFEE"/>
          </w:tcPr>
          <w:p w:rsidR="005E4965" w:rsidRPr="00FA5D43" w:rsidRDefault="001D742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7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15.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по трудоустройству в конце отчетного месяца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1D742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13</w:t>
            </w:r>
          </w:p>
        </w:tc>
        <w:tc>
          <w:tcPr>
            <w:tcW w:w="1388" w:type="dxa"/>
            <w:shd w:val="clear" w:color="auto" w:fill="A7BFDE"/>
          </w:tcPr>
          <w:p w:rsidR="005E4965" w:rsidRPr="00FA5D43" w:rsidRDefault="001D742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5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16.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mediere a muncii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пользовались посредническими услугами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1D742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9402</w:t>
            </w:r>
          </w:p>
        </w:tc>
        <w:tc>
          <w:tcPr>
            <w:tcW w:w="1388" w:type="dxa"/>
            <w:shd w:val="clear" w:color="auto" w:fill="D3DFEE"/>
          </w:tcPr>
          <w:p w:rsidR="005E4965" w:rsidRPr="00FA5D43" w:rsidRDefault="001D742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4424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17.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1D742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8125</w:t>
            </w:r>
          </w:p>
        </w:tc>
        <w:tc>
          <w:tcPr>
            <w:tcW w:w="1388" w:type="dxa"/>
            <w:shd w:val="clear" w:color="auto" w:fill="A7BFDE"/>
          </w:tcPr>
          <w:p w:rsidR="005E4965" w:rsidRPr="00FA5D43" w:rsidRDefault="001D742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3912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18.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informare şi consiliere profesională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Лица, которые воспользовались услугами по профессиональной ориентации 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1D742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44957</w:t>
            </w:r>
          </w:p>
        </w:tc>
        <w:tc>
          <w:tcPr>
            <w:tcW w:w="1388" w:type="dxa"/>
            <w:shd w:val="clear" w:color="auto" w:fill="D3DFEE"/>
          </w:tcPr>
          <w:p w:rsidR="005E4965" w:rsidRPr="00FA5D43" w:rsidRDefault="001D742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21270</w:t>
            </w:r>
          </w:p>
        </w:tc>
      </w:tr>
      <w:tr w:rsidR="005E4965" w:rsidRPr="007D4683" w:rsidTr="00A319EB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19.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</w:tcPr>
          <w:p w:rsidR="005E4965" w:rsidRPr="00FA5D43" w:rsidRDefault="001D742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37635</w:t>
            </w:r>
          </w:p>
        </w:tc>
        <w:tc>
          <w:tcPr>
            <w:tcW w:w="1388" w:type="dxa"/>
            <w:shd w:val="clear" w:color="auto" w:fill="A7BFDE"/>
          </w:tcPr>
          <w:p w:rsidR="005E4965" w:rsidRPr="00FA5D43" w:rsidRDefault="001D742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17954</w:t>
            </w:r>
          </w:p>
        </w:tc>
      </w:tr>
      <w:tr w:rsidR="005E4965" w:rsidRPr="007D4683" w:rsidTr="00A319EB">
        <w:trPr>
          <w:trHeight w:val="860"/>
        </w:trPr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20.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pStyle w:val="Heading2"/>
              <w:spacing w:before="0" w:after="0"/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</w:pPr>
            <w:r w:rsidRPr="007D4683"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  <w:t>Şomeri care urmau cursurile de formare profesională la începutul anului</w:t>
            </w:r>
          </w:p>
          <w:p w:rsidR="005E4965" w:rsidRPr="007D4683" w:rsidRDefault="005E4965" w:rsidP="005E4965">
            <w:pPr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Безработные, которые посещали курсы профессиональной подготовке в начале года </w:t>
            </w:r>
          </w:p>
        </w:tc>
        <w:tc>
          <w:tcPr>
            <w:tcW w:w="1248" w:type="dxa"/>
            <w:shd w:val="clear" w:color="auto" w:fill="A7BFDE"/>
          </w:tcPr>
          <w:p w:rsidR="005E4965" w:rsidRPr="002D4013" w:rsidRDefault="001D742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589</w:t>
            </w:r>
          </w:p>
        </w:tc>
        <w:tc>
          <w:tcPr>
            <w:tcW w:w="1388" w:type="dxa"/>
            <w:shd w:val="clear" w:color="auto" w:fill="D3DFEE"/>
          </w:tcPr>
          <w:p w:rsidR="005E4965" w:rsidRPr="002D4013" w:rsidRDefault="001D742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en-US"/>
              </w:rPr>
              <w:t>366</w:t>
            </w:r>
          </w:p>
        </w:tc>
      </w:tr>
      <w:tr w:rsidR="005E4965" w:rsidRPr="007D4683" w:rsidTr="00C03EAC">
        <w:trPr>
          <w:trHeight w:val="640"/>
        </w:trPr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21.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înmatriculaţi la cursuri de formare profesională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Безработные, зачисленные на курсах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22.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absolvit cursurile de formare profesională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Лица, прошедшие курсы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411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266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23.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urmează cursurile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посещают курсы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157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93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BC7E5A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24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acordarea ajutorului de şomaj,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пособий по безработице,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1D7426" w:rsidP="00A408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19623,17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5E4965" w:rsidP="00BC7E5A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</w:t>
            </w:r>
            <w:r w:rsidR="00BC7E5A">
              <w:rPr>
                <w:color w:val="1F497D"/>
                <w:sz w:val="26"/>
                <w:szCs w:val="26"/>
                <w:lang w:val="ro-RO"/>
              </w:rPr>
              <w:t>4</w:t>
            </w:r>
            <w:r>
              <w:rPr>
                <w:color w:val="1F497D"/>
                <w:sz w:val="26"/>
                <w:szCs w:val="26"/>
                <w:lang w:val="ro-RO"/>
              </w:rPr>
              <w:t>a.</w:t>
            </w:r>
          </w:p>
        </w:tc>
        <w:tc>
          <w:tcPr>
            <w:tcW w:w="6896" w:type="dxa"/>
            <w:shd w:val="clear" w:color="auto" w:fill="D3DFE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1D742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244,11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1D742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Default="00BC7E5A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24</w:t>
            </w:r>
            <w:r w:rsidR="005E4965">
              <w:rPr>
                <w:color w:val="1F497D"/>
                <w:sz w:val="26"/>
                <w:szCs w:val="26"/>
                <w:lang w:val="ro-RO"/>
              </w:rPr>
              <w:t>b.</w:t>
            </w:r>
          </w:p>
        </w:tc>
        <w:tc>
          <w:tcPr>
            <w:tcW w:w="6896" w:type="dxa"/>
            <w:shd w:val="clear" w:color="auto" w:fill="D3DFE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1D7426" w:rsidP="00A408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19382,9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1D742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BC7E5A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25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formarea profesională,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по профессиональной подготовке,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2D401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en-US"/>
              </w:rPr>
              <w:t>1690,67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26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plata indemnizaţiei de integrare sau reintegrare profesională,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единовременного пособия по трудоустройство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2,8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BC7E5A" w:rsidRDefault="00BC7E5A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</w:p>
          <w:p w:rsidR="005E4965" w:rsidRPr="007D4683" w:rsidRDefault="00BC7E5A" w:rsidP="00935716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</w:t>
            </w:r>
            <w:r w:rsidR="00935716">
              <w:rPr>
                <w:color w:val="1F497D"/>
                <w:sz w:val="26"/>
                <w:szCs w:val="26"/>
                <w:lang w:val="ro-RO"/>
              </w:rPr>
              <w:t>7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totale calculate, mii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Сумма подсчитанных  расходов из Фонда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1937,58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BC7E5A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2</w:t>
            </w:r>
            <w:r w:rsidR="00935716">
              <w:rPr>
                <w:color w:val="1F497D"/>
                <w:sz w:val="26"/>
                <w:szCs w:val="26"/>
                <w:lang w:val="ro-RO"/>
              </w:rPr>
              <w:t>8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lastRenderedPageBreak/>
              <w:t>Численность безработных зарегистрированных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lastRenderedPageBreak/>
              <w:t>24161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11497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BC7E5A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lastRenderedPageBreak/>
              <w:t>29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Numărul şomerilor plasaţi în câmpul muncii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трудоустроенных безработных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2845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1163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30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înregistrate de la începutul anului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зарегистрированных 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9761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31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la finele lunii de raportare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9093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32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pentru persoane cu studii superioare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для лиц с высшим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1729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33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numPr>
                <w:ilvl w:val="0"/>
                <w:numId w:val="2"/>
              </w:numPr>
              <w:jc w:val="both"/>
              <w:rPr>
                <w:rFonts w:ascii="Book Antiqua" w:hAnsi="Book Antiqua"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pentru persoane cu studii medii</w:t>
            </w:r>
          </w:p>
          <w:p w:rsidR="005E4965" w:rsidRPr="007D4683" w:rsidRDefault="005E4965" w:rsidP="005E4965">
            <w:pPr>
              <w:ind w:left="1269"/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для лиц со средним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7364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34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rândul 34:  – pentru muncitori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34 строки: - для рабочих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5979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35</w:t>
            </w:r>
            <w:r w:rsidR="005E4965"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Mărimea medie a ajutorului de şomaj, lei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Средний размер пособия по безработице,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1721,23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FA5D43" w:rsidRDefault="001D7426" w:rsidP="005E4965">
            <w:pPr>
              <w:jc w:val="center"/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 w:cs="Arial"/>
                <w:b/>
                <w:bCs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Pr="007D4683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35</w:t>
            </w:r>
            <w:r w:rsidR="005E4965">
              <w:rPr>
                <w:color w:val="1F497D"/>
                <w:sz w:val="26"/>
                <w:szCs w:val="26"/>
                <w:lang w:val="ro-RO"/>
              </w:rPr>
              <w:t>a.</w:t>
            </w:r>
          </w:p>
        </w:tc>
        <w:tc>
          <w:tcPr>
            <w:tcW w:w="6896" w:type="dxa"/>
            <w:shd w:val="clear" w:color="auto" w:fill="D3DFEE"/>
          </w:tcPr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</w:t>
            </w:r>
          </w:p>
          <w:p w:rsidR="005E4965" w:rsidRPr="003317A7" w:rsidRDefault="005E4965" w:rsidP="005E4965">
            <w:pPr>
              <w:jc w:val="both"/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</w:pPr>
            <w:r w:rsidRPr="003317A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которых:</w:t>
            </w:r>
          </w:p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102/2003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102/2003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1D742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1D742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  <w:tr w:rsidR="005E4965" w:rsidRPr="007D4683" w:rsidTr="00C03EAC">
        <w:tc>
          <w:tcPr>
            <w:tcW w:w="830" w:type="dxa"/>
            <w:shd w:val="clear" w:color="auto" w:fill="A7BFDE"/>
            <w:vAlign w:val="center"/>
          </w:tcPr>
          <w:p w:rsidR="005E4965" w:rsidRDefault="00935716" w:rsidP="005E4965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>
              <w:rPr>
                <w:color w:val="1F497D"/>
                <w:sz w:val="26"/>
                <w:szCs w:val="26"/>
                <w:lang w:val="ro-RO"/>
              </w:rPr>
              <w:t>35</w:t>
            </w:r>
            <w:r w:rsidR="005E4965">
              <w:rPr>
                <w:color w:val="1F497D"/>
                <w:sz w:val="26"/>
                <w:szCs w:val="26"/>
                <w:lang w:val="ro-RO"/>
              </w:rPr>
              <w:t>b.</w:t>
            </w:r>
          </w:p>
        </w:tc>
        <w:tc>
          <w:tcPr>
            <w:tcW w:w="6896" w:type="dxa"/>
            <w:shd w:val="clear" w:color="auto" w:fill="D3DFEE"/>
          </w:tcPr>
          <w:p w:rsidR="005E4965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-conform Legii 105/2018</w:t>
            </w:r>
          </w:p>
          <w:p w:rsidR="005E4965" w:rsidRPr="007D4683" w:rsidRDefault="005E4965" w:rsidP="005E4965">
            <w:pPr>
              <w:jc w:val="both"/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-согласно </w:t>
            </w:r>
            <w:r w:rsidRPr="008313E5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Закону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105/2018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5E4965" w:rsidRPr="005E4965" w:rsidRDefault="001D742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1721,23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5E4965" w:rsidRPr="005E4965" w:rsidRDefault="001D7426" w:rsidP="005E4965">
            <w:pPr>
              <w:jc w:val="center"/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</w:pPr>
            <w:r>
              <w:rPr>
                <w:rFonts w:ascii="Book Antiqua" w:hAnsi="Book Antiqua"/>
                <w:b/>
                <w:color w:val="1F497D" w:themeColor="text2"/>
                <w:sz w:val="22"/>
                <w:szCs w:val="22"/>
                <w:lang w:val="ro-RO"/>
              </w:rPr>
              <w:t>X</w:t>
            </w:r>
          </w:p>
        </w:tc>
      </w:tr>
    </w:tbl>
    <w:p w:rsidR="009A6DCB" w:rsidRPr="00930F12" w:rsidRDefault="00A96DC3" w:rsidP="00A96DC3">
      <w:pPr>
        <w:tabs>
          <w:tab w:val="left" w:pos="9203"/>
        </w:tabs>
        <w:jc w:val="both"/>
        <w:rPr>
          <w:rFonts w:ascii="Book Antiqua" w:hAnsi="Book Antiqua"/>
          <w:b/>
          <w:color w:val="000000"/>
          <w:sz w:val="16"/>
          <w:szCs w:val="16"/>
          <w:lang w:val="ro-RO"/>
        </w:rPr>
      </w:pPr>
      <w:r>
        <w:rPr>
          <w:rFonts w:ascii="Book Antiqua" w:hAnsi="Book Antiqua"/>
          <w:b/>
          <w:color w:val="000000"/>
          <w:sz w:val="16"/>
          <w:szCs w:val="16"/>
          <w:lang w:val="ro-RO"/>
        </w:rPr>
        <w:tab/>
      </w:r>
    </w:p>
    <w:p w:rsidR="008A0021" w:rsidRPr="00350E80" w:rsidRDefault="008A0021" w:rsidP="009A6DCB">
      <w:pPr>
        <w:jc w:val="both"/>
        <w:rPr>
          <w:b/>
          <w:color w:val="17365D"/>
          <w:lang w:val="en-US"/>
        </w:rPr>
      </w:pPr>
    </w:p>
    <w:p w:rsidR="008A0021" w:rsidRDefault="008A0021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Default="00C139CF" w:rsidP="009A6DCB">
      <w:pPr>
        <w:jc w:val="both"/>
        <w:rPr>
          <w:b/>
          <w:color w:val="000000"/>
          <w:lang w:val="en-US"/>
        </w:rPr>
      </w:pPr>
    </w:p>
    <w:p w:rsidR="00C139CF" w:rsidRPr="00930F12" w:rsidRDefault="00C139CF" w:rsidP="009A6DCB">
      <w:pPr>
        <w:jc w:val="both"/>
        <w:rPr>
          <w:b/>
          <w:color w:val="000000"/>
          <w:lang w:val="en-US"/>
        </w:rPr>
      </w:pPr>
      <w:r>
        <w:rPr>
          <w:b/>
          <w:color w:val="000000"/>
          <w:lang w:val="en-US"/>
        </w:rPr>
        <w:t>12.05.2020</w:t>
      </w:r>
    </w:p>
    <w:sectPr w:rsidR="00C139CF" w:rsidRPr="00930F12" w:rsidSect="00B324B0">
      <w:pgSz w:w="11906" w:h="16838"/>
      <w:pgMar w:top="426" w:right="851" w:bottom="993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29B" w:rsidRDefault="0061029B" w:rsidP="00064C98">
      <w:r>
        <w:separator/>
      </w:r>
    </w:p>
  </w:endnote>
  <w:endnote w:type="continuationSeparator" w:id="0">
    <w:p w:rsidR="0061029B" w:rsidRDefault="0061029B" w:rsidP="00064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29B" w:rsidRDefault="0061029B" w:rsidP="00064C98">
      <w:r>
        <w:separator/>
      </w:r>
    </w:p>
  </w:footnote>
  <w:footnote w:type="continuationSeparator" w:id="0">
    <w:p w:rsidR="0061029B" w:rsidRDefault="0061029B" w:rsidP="00064C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145808"/>
    <w:multiLevelType w:val="hybridMultilevel"/>
    <w:tmpl w:val="5B24F838"/>
    <w:lvl w:ilvl="0" w:tplc="01962BEC">
      <w:numFmt w:val="bullet"/>
      <w:lvlText w:val="-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6DCB"/>
    <w:rsid w:val="0000094B"/>
    <w:rsid w:val="00026993"/>
    <w:rsid w:val="00030E95"/>
    <w:rsid w:val="00032687"/>
    <w:rsid w:val="00036A81"/>
    <w:rsid w:val="00037F32"/>
    <w:rsid w:val="000409BB"/>
    <w:rsid w:val="00044D91"/>
    <w:rsid w:val="00051C6A"/>
    <w:rsid w:val="00064C98"/>
    <w:rsid w:val="00066D0C"/>
    <w:rsid w:val="0006775A"/>
    <w:rsid w:val="00083F12"/>
    <w:rsid w:val="0008485F"/>
    <w:rsid w:val="000863BD"/>
    <w:rsid w:val="00086634"/>
    <w:rsid w:val="00092092"/>
    <w:rsid w:val="000973EC"/>
    <w:rsid w:val="000A15B9"/>
    <w:rsid w:val="000A417D"/>
    <w:rsid w:val="000C2069"/>
    <w:rsid w:val="000C2799"/>
    <w:rsid w:val="000D4E4B"/>
    <w:rsid w:val="00101259"/>
    <w:rsid w:val="00103D25"/>
    <w:rsid w:val="00104C14"/>
    <w:rsid w:val="00107991"/>
    <w:rsid w:val="00123C7C"/>
    <w:rsid w:val="001252B1"/>
    <w:rsid w:val="001270B8"/>
    <w:rsid w:val="001273D6"/>
    <w:rsid w:val="001275A6"/>
    <w:rsid w:val="00133891"/>
    <w:rsid w:val="00136FF6"/>
    <w:rsid w:val="001405BE"/>
    <w:rsid w:val="00147D6D"/>
    <w:rsid w:val="00150A4A"/>
    <w:rsid w:val="00152BDA"/>
    <w:rsid w:val="00154E9A"/>
    <w:rsid w:val="00157EAF"/>
    <w:rsid w:val="00157F43"/>
    <w:rsid w:val="00164A96"/>
    <w:rsid w:val="00174A23"/>
    <w:rsid w:val="00185FEB"/>
    <w:rsid w:val="001A0FE3"/>
    <w:rsid w:val="001B20C9"/>
    <w:rsid w:val="001C47D6"/>
    <w:rsid w:val="001D54BA"/>
    <w:rsid w:val="001D7426"/>
    <w:rsid w:val="001E344A"/>
    <w:rsid w:val="001F0A73"/>
    <w:rsid w:val="001F63B9"/>
    <w:rsid w:val="001F6B6A"/>
    <w:rsid w:val="001F6D57"/>
    <w:rsid w:val="002029D9"/>
    <w:rsid w:val="0021009D"/>
    <w:rsid w:val="0021425A"/>
    <w:rsid w:val="00215969"/>
    <w:rsid w:val="00221F1C"/>
    <w:rsid w:val="00223540"/>
    <w:rsid w:val="00225ABF"/>
    <w:rsid w:val="002267EC"/>
    <w:rsid w:val="002304BB"/>
    <w:rsid w:val="00231802"/>
    <w:rsid w:val="00237552"/>
    <w:rsid w:val="0024217D"/>
    <w:rsid w:val="002505C2"/>
    <w:rsid w:val="002725CC"/>
    <w:rsid w:val="00274A11"/>
    <w:rsid w:val="00275EE0"/>
    <w:rsid w:val="002831B5"/>
    <w:rsid w:val="00286F2D"/>
    <w:rsid w:val="00286FB5"/>
    <w:rsid w:val="00287205"/>
    <w:rsid w:val="00295C37"/>
    <w:rsid w:val="002B2A89"/>
    <w:rsid w:val="002B4FEE"/>
    <w:rsid w:val="002C1003"/>
    <w:rsid w:val="002C618E"/>
    <w:rsid w:val="002C7B99"/>
    <w:rsid w:val="002D09D5"/>
    <w:rsid w:val="002D3C92"/>
    <w:rsid w:val="002D4013"/>
    <w:rsid w:val="002D7874"/>
    <w:rsid w:val="002E1BBE"/>
    <w:rsid w:val="002E3B9F"/>
    <w:rsid w:val="002F58D7"/>
    <w:rsid w:val="00300FA6"/>
    <w:rsid w:val="00306D89"/>
    <w:rsid w:val="00313944"/>
    <w:rsid w:val="00316C3B"/>
    <w:rsid w:val="003178F1"/>
    <w:rsid w:val="00330A28"/>
    <w:rsid w:val="003317A7"/>
    <w:rsid w:val="0034346C"/>
    <w:rsid w:val="00350E80"/>
    <w:rsid w:val="00351CEB"/>
    <w:rsid w:val="00365330"/>
    <w:rsid w:val="00365B12"/>
    <w:rsid w:val="00370B38"/>
    <w:rsid w:val="00372AF0"/>
    <w:rsid w:val="00376A41"/>
    <w:rsid w:val="00377EAB"/>
    <w:rsid w:val="003940B4"/>
    <w:rsid w:val="003A18D2"/>
    <w:rsid w:val="003A61D9"/>
    <w:rsid w:val="003C00A2"/>
    <w:rsid w:val="003E0375"/>
    <w:rsid w:val="003E0756"/>
    <w:rsid w:val="003E4465"/>
    <w:rsid w:val="003F189C"/>
    <w:rsid w:val="004041D9"/>
    <w:rsid w:val="00405F72"/>
    <w:rsid w:val="00413242"/>
    <w:rsid w:val="00421DD8"/>
    <w:rsid w:val="00426ADF"/>
    <w:rsid w:val="004312A4"/>
    <w:rsid w:val="004352AE"/>
    <w:rsid w:val="00440F9B"/>
    <w:rsid w:val="00461D9E"/>
    <w:rsid w:val="00463806"/>
    <w:rsid w:val="00465666"/>
    <w:rsid w:val="00466492"/>
    <w:rsid w:val="00470A57"/>
    <w:rsid w:val="0048305A"/>
    <w:rsid w:val="00485D34"/>
    <w:rsid w:val="00493C80"/>
    <w:rsid w:val="004A2AB9"/>
    <w:rsid w:val="004B79FC"/>
    <w:rsid w:val="004C7CE2"/>
    <w:rsid w:val="004D3CF9"/>
    <w:rsid w:val="004D78C1"/>
    <w:rsid w:val="004F5A93"/>
    <w:rsid w:val="005031E5"/>
    <w:rsid w:val="00504A24"/>
    <w:rsid w:val="00506538"/>
    <w:rsid w:val="00511B74"/>
    <w:rsid w:val="00520EF6"/>
    <w:rsid w:val="0053199B"/>
    <w:rsid w:val="00555804"/>
    <w:rsid w:val="00560BEF"/>
    <w:rsid w:val="00561162"/>
    <w:rsid w:val="00566262"/>
    <w:rsid w:val="00571EE1"/>
    <w:rsid w:val="00582739"/>
    <w:rsid w:val="0058673D"/>
    <w:rsid w:val="00587EC3"/>
    <w:rsid w:val="00590974"/>
    <w:rsid w:val="00594380"/>
    <w:rsid w:val="00594501"/>
    <w:rsid w:val="00595B8C"/>
    <w:rsid w:val="005970CB"/>
    <w:rsid w:val="005A6A7B"/>
    <w:rsid w:val="005B0699"/>
    <w:rsid w:val="005B4A90"/>
    <w:rsid w:val="005B4D73"/>
    <w:rsid w:val="005B5513"/>
    <w:rsid w:val="005C11D3"/>
    <w:rsid w:val="005C486F"/>
    <w:rsid w:val="005C7528"/>
    <w:rsid w:val="005D1C84"/>
    <w:rsid w:val="005D5B81"/>
    <w:rsid w:val="005E090D"/>
    <w:rsid w:val="005E0CAB"/>
    <w:rsid w:val="005E3DA8"/>
    <w:rsid w:val="005E4965"/>
    <w:rsid w:val="005E68D9"/>
    <w:rsid w:val="005F3F25"/>
    <w:rsid w:val="0060042D"/>
    <w:rsid w:val="0060711F"/>
    <w:rsid w:val="0061029B"/>
    <w:rsid w:val="00614B83"/>
    <w:rsid w:val="0062472E"/>
    <w:rsid w:val="00630389"/>
    <w:rsid w:val="00634118"/>
    <w:rsid w:val="006373C7"/>
    <w:rsid w:val="00647759"/>
    <w:rsid w:val="006504BE"/>
    <w:rsid w:val="00653D91"/>
    <w:rsid w:val="00660140"/>
    <w:rsid w:val="00661D96"/>
    <w:rsid w:val="00663B7B"/>
    <w:rsid w:val="00671B44"/>
    <w:rsid w:val="00673C6F"/>
    <w:rsid w:val="00676280"/>
    <w:rsid w:val="00681BCF"/>
    <w:rsid w:val="00682B7B"/>
    <w:rsid w:val="00687C6A"/>
    <w:rsid w:val="006908EB"/>
    <w:rsid w:val="00697EAE"/>
    <w:rsid w:val="006A3856"/>
    <w:rsid w:val="006B0B14"/>
    <w:rsid w:val="006B0F52"/>
    <w:rsid w:val="006B6B50"/>
    <w:rsid w:val="006B73C0"/>
    <w:rsid w:val="006C602B"/>
    <w:rsid w:val="006E1FD3"/>
    <w:rsid w:val="006F2BCF"/>
    <w:rsid w:val="006F349C"/>
    <w:rsid w:val="006F521E"/>
    <w:rsid w:val="006F59B2"/>
    <w:rsid w:val="006F77BE"/>
    <w:rsid w:val="00700D8B"/>
    <w:rsid w:val="007022B7"/>
    <w:rsid w:val="00703CE9"/>
    <w:rsid w:val="0071053F"/>
    <w:rsid w:val="00713D8D"/>
    <w:rsid w:val="00722AC2"/>
    <w:rsid w:val="00730479"/>
    <w:rsid w:val="0073422B"/>
    <w:rsid w:val="00734330"/>
    <w:rsid w:val="007470F5"/>
    <w:rsid w:val="00755609"/>
    <w:rsid w:val="00756130"/>
    <w:rsid w:val="0076315B"/>
    <w:rsid w:val="00770622"/>
    <w:rsid w:val="0077751B"/>
    <w:rsid w:val="00780CC4"/>
    <w:rsid w:val="00785A28"/>
    <w:rsid w:val="007905CF"/>
    <w:rsid w:val="00790702"/>
    <w:rsid w:val="00794511"/>
    <w:rsid w:val="007979DA"/>
    <w:rsid w:val="007A6595"/>
    <w:rsid w:val="007C0B39"/>
    <w:rsid w:val="007C2BBB"/>
    <w:rsid w:val="007D024C"/>
    <w:rsid w:val="007D4683"/>
    <w:rsid w:val="007D4D7A"/>
    <w:rsid w:val="007D64B4"/>
    <w:rsid w:val="007D6B41"/>
    <w:rsid w:val="007F08C8"/>
    <w:rsid w:val="007F6147"/>
    <w:rsid w:val="007F68E8"/>
    <w:rsid w:val="007F6D28"/>
    <w:rsid w:val="0081110C"/>
    <w:rsid w:val="0081633A"/>
    <w:rsid w:val="00816CDD"/>
    <w:rsid w:val="00821D83"/>
    <w:rsid w:val="00825881"/>
    <w:rsid w:val="00825FE2"/>
    <w:rsid w:val="008313E5"/>
    <w:rsid w:val="00832640"/>
    <w:rsid w:val="00832B1B"/>
    <w:rsid w:val="00841D2D"/>
    <w:rsid w:val="008506CC"/>
    <w:rsid w:val="00857F15"/>
    <w:rsid w:val="00866BF1"/>
    <w:rsid w:val="0088446A"/>
    <w:rsid w:val="00886128"/>
    <w:rsid w:val="008948F4"/>
    <w:rsid w:val="008A0021"/>
    <w:rsid w:val="008A0ECB"/>
    <w:rsid w:val="008A11C8"/>
    <w:rsid w:val="008A13E4"/>
    <w:rsid w:val="008A53CD"/>
    <w:rsid w:val="008A682E"/>
    <w:rsid w:val="008B5A9F"/>
    <w:rsid w:val="008B6280"/>
    <w:rsid w:val="008C0C9D"/>
    <w:rsid w:val="008C54B2"/>
    <w:rsid w:val="008D009E"/>
    <w:rsid w:val="008D2807"/>
    <w:rsid w:val="008D6CA1"/>
    <w:rsid w:val="008F0B78"/>
    <w:rsid w:val="008F3B3C"/>
    <w:rsid w:val="00904394"/>
    <w:rsid w:val="009047DC"/>
    <w:rsid w:val="009135B3"/>
    <w:rsid w:val="0092450A"/>
    <w:rsid w:val="00924D97"/>
    <w:rsid w:val="00926ADB"/>
    <w:rsid w:val="00930F12"/>
    <w:rsid w:val="00933349"/>
    <w:rsid w:val="00934D82"/>
    <w:rsid w:val="00935716"/>
    <w:rsid w:val="0094192C"/>
    <w:rsid w:val="00941E7D"/>
    <w:rsid w:val="00953623"/>
    <w:rsid w:val="00964311"/>
    <w:rsid w:val="009645CD"/>
    <w:rsid w:val="00966951"/>
    <w:rsid w:val="00982AF1"/>
    <w:rsid w:val="00994780"/>
    <w:rsid w:val="00994D63"/>
    <w:rsid w:val="00996125"/>
    <w:rsid w:val="009A6DCB"/>
    <w:rsid w:val="009A720D"/>
    <w:rsid w:val="009B0F16"/>
    <w:rsid w:val="009B7EC6"/>
    <w:rsid w:val="009C0FA3"/>
    <w:rsid w:val="009C555B"/>
    <w:rsid w:val="009C5739"/>
    <w:rsid w:val="009D17E6"/>
    <w:rsid w:val="009F24FD"/>
    <w:rsid w:val="00A0541C"/>
    <w:rsid w:val="00A14166"/>
    <w:rsid w:val="00A22EF5"/>
    <w:rsid w:val="00A325C2"/>
    <w:rsid w:val="00A36D3C"/>
    <w:rsid w:val="00A40865"/>
    <w:rsid w:val="00A52597"/>
    <w:rsid w:val="00A54406"/>
    <w:rsid w:val="00A5672D"/>
    <w:rsid w:val="00A57D6B"/>
    <w:rsid w:val="00A6098B"/>
    <w:rsid w:val="00A65C92"/>
    <w:rsid w:val="00A71AEF"/>
    <w:rsid w:val="00A75F71"/>
    <w:rsid w:val="00A8538C"/>
    <w:rsid w:val="00A940CD"/>
    <w:rsid w:val="00A94D0D"/>
    <w:rsid w:val="00A95D22"/>
    <w:rsid w:val="00A96DC3"/>
    <w:rsid w:val="00AA1610"/>
    <w:rsid w:val="00AA3DDE"/>
    <w:rsid w:val="00AB30FC"/>
    <w:rsid w:val="00AB72CA"/>
    <w:rsid w:val="00AC020F"/>
    <w:rsid w:val="00AC1356"/>
    <w:rsid w:val="00AD264C"/>
    <w:rsid w:val="00AD3519"/>
    <w:rsid w:val="00AD3FD6"/>
    <w:rsid w:val="00AE020C"/>
    <w:rsid w:val="00AE0BCE"/>
    <w:rsid w:val="00AE1A56"/>
    <w:rsid w:val="00AE4AB0"/>
    <w:rsid w:val="00AE5A03"/>
    <w:rsid w:val="00AF2F53"/>
    <w:rsid w:val="00B1061D"/>
    <w:rsid w:val="00B25743"/>
    <w:rsid w:val="00B31B23"/>
    <w:rsid w:val="00B324B0"/>
    <w:rsid w:val="00B3295B"/>
    <w:rsid w:val="00B466A9"/>
    <w:rsid w:val="00B47B67"/>
    <w:rsid w:val="00B56316"/>
    <w:rsid w:val="00B64ACE"/>
    <w:rsid w:val="00B72510"/>
    <w:rsid w:val="00B86D74"/>
    <w:rsid w:val="00B90FE5"/>
    <w:rsid w:val="00B96C3A"/>
    <w:rsid w:val="00B97B49"/>
    <w:rsid w:val="00BA29BF"/>
    <w:rsid w:val="00BC0034"/>
    <w:rsid w:val="00BC2834"/>
    <w:rsid w:val="00BC6634"/>
    <w:rsid w:val="00BC7E5A"/>
    <w:rsid w:val="00BD0FE2"/>
    <w:rsid w:val="00BD633C"/>
    <w:rsid w:val="00BE250F"/>
    <w:rsid w:val="00BE35AD"/>
    <w:rsid w:val="00BE5F83"/>
    <w:rsid w:val="00C017A4"/>
    <w:rsid w:val="00C03EAC"/>
    <w:rsid w:val="00C0490A"/>
    <w:rsid w:val="00C077A4"/>
    <w:rsid w:val="00C10238"/>
    <w:rsid w:val="00C139CF"/>
    <w:rsid w:val="00C2032B"/>
    <w:rsid w:val="00C421C6"/>
    <w:rsid w:val="00C4253D"/>
    <w:rsid w:val="00C461DC"/>
    <w:rsid w:val="00C53DC4"/>
    <w:rsid w:val="00C57253"/>
    <w:rsid w:val="00C66D21"/>
    <w:rsid w:val="00C70471"/>
    <w:rsid w:val="00C73145"/>
    <w:rsid w:val="00C8681F"/>
    <w:rsid w:val="00CA0254"/>
    <w:rsid w:val="00CA1763"/>
    <w:rsid w:val="00CA5576"/>
    <w:rsid w:val="00CA6959"/>
    <w:rsid w:val="00CB3FD0"/>
    <w:rsid w:val="00CB72CC"/>
    <w:rsid w:val="00CC58A9"/>
    <w:rsid w:val="00CD0F72"/>
    <w:rsid w:val="00CD4641"/>
    <w:rsid w:val="00CD548F"/>
    <w:rsid w:val="00CD63C9"/>
    <w:rsid w:val="00CF2635"/>
    <w:rsid w:val="00CF49BE"/>
    <w:rsid w:val="00D06A49"/>
    <w:rsid w:val="00D07756"/>
    <w:rsid w:val="00D170DE"/>
    <w:rsid w:val="00D178CE"/>
    <w:rsid w:val="00D20A89"/>
    <w:rsid w:val="00D26851"/>
    <w:rsid w:val="00D26C85"/>
    <w:rsid w:val="00D31F2A"/>
    <w:rsid w:val="00D35858"/>
    <w:rsid w:val="00D37425"/>
    <w:rsid w:val="00D46C2C"/>
    <w:rsid w:val="00D47E31"/>
    <w:rsid w:val="00D50706"/>
    <w:rsid w:val="00D51CD7"/>
    <w:rsid w:val="00D571CF"/>
    <w:rsid w:val="00D62642"/>
    <w:rsid w:val="00D63794"/>
    <w:rsid w:val="00D6786C"/>
    <w:rsid w:val="00D74861"/>
    <w:rsid w:val="00D90504"/>
    <w:rsid w:val="00D90D14"/>
    <w:rsid w:val="00D96FAE"/>
    <w:rsid w:val="00DA5C47"/>
    <w:rsid w:val="00DC2400"/>
    <w:rsid w:val="00DD1B18"/>
    <w:rsid w:val="00DD318B"/>
    <w:rsid w:val="00DF48D9"/>
    <w:rsid w:val="00E016C4"/>
    <w:rsid w:val="00E06DE8"/>
    <w:rsid w:val="00E11B69"/>
    <w:rsid w:val="00E17A7C"/>
    <w:rsid w:val="00E23EFB"/>
    <w:rsid w:val="00E27355"/>
    <w:rsid w:val="00E31D99"/>
    <w:rsid w:val="00E40D8D"/>
    <w:rsid w:val="00E41EDC"/>
    <w:rsid w:val="00E44F68"/>
    <w:rsid w:val="00E46E8D"/>
    <w:rsid w:val="00E5159A"/>
    <w:rsid w:val="00E52B14"/>
    <w:rsid w:val="00E55EBB"/>
    <w:rsid w:val="00E571F8"/>
    <w:rsid w:val="00E65386"/>
    <w:rsid w:val="00E65673"/>
    <w:rsid w:val="00E665A7"/>
    <w:rsid w:val="00E70392"/>
    <w:rsid w:val="00E76A18"/>
    <w:rsid w:val="00E81054"/>
    <w:rsid w:val="00E82D2C"/>
    <w:rsid w:val="00E83157"/>
    <w:rsid w:val="00E92B8A"/>
    <w:rsid w:val="00E952EB"/>
    <w:rsid w:val="00E97604"/>
    <w:rsid w:val="00EA0596"/>
    <w:rsid w:val="00EA5E4E"/>
    <w:rsid w:val="00EA63D0"/>
    <w:rsid w:val="00EB2FFB"/>
    <w:rsid w:val="00EC401B"/>
    <w:rsid w:val="00EC45E5"/>
    <w:rsid w:val="00EC6362"/>
    <w:rsid w:val="00ED0830"/>
    <w:rsid w:val="00EE3218"/>
    <w:rsid w:val="00EF0999"/>
    <w:rsid w:val="00EF479F"/>
    <w:rsid w:val="00F00050"/>
    <w:rsid w:val="00F06525"/>
    <w:rsid w:val="00F102AA"/>
    <w:rsid w:val="00F1334F"/>
    <w:rsid w:val="00F22A1B"/>
    <w:rsid w:val="00F23E32"/>
    <w:rsid w:val="00F27308"/>
    <w:rsid w:val="00F331A6"/>
    <w:rsid w:val="00F35350"/>
    <w:rsid w:val="00F372E2"/>
    <w:rsid w:val="00F45195"/>
    <w:rsid w:val="00F51D83"/>
    <w:rsid w:val="00F538DA"/>
    <w:rsid w:val="00F542A9"/>
    <w:rsid w:val="00F56585"/>
    <w:rsid w:val="00F60DD1"/>
    <w:rsid w:val="00F665FC"/>
    <w:rsid w:val="00F71DAA"/>
    <w:rsid w:val="00F71FE2"/>
    <w:rsid w:val="00F8517F"/>
    <w:rsid w:val="00F932C1"/>
    <w:rsid w:val="00F94253"/>
    <w:rsid w:val="00FA4CFD"/>
    <w:rsid w:val="00FA5D43"/>
    <w:rsid w:val="00FB00D4"/>
    <w:rsid w:val="00FB4837"/>
    <w:rsid w:val="00FB531F"/>
    <w:rsid w:val="00FB7FCE"/>
    <w:rsid w:val="00FC7671"/>
    <w:rsid w:val="00FD35A8"/>
    <w:rsid w:val="00FD484C"/>
    <w:rsid w:val="00FE0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DC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9A6DCB"/>
    <w:pPr>
      <w:keepNext/>
      <w:jc w:val="center"/>
      <w:outlineLvl w:val="0"/>
    </w:pPr>
    <w:rPr>
      <w:sz w:val="28"/>
      <w:lang w:val="ro-RO"/>
    </w:rPr>
  </w:style>
  <w:style w:type="paragraph" w:styleId="Heading2">
    <w:name w:val="heading 2"/>
    <w:basedOn w:val="Normal"/>
    <w:next w:val="Normal"/>
    <w:link w:val="Heading2Char"/>
    <w:qFormat/>
    <w:rsid w:val="009A6D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9A6DCB"/>
    <w:pPr>
      <w:keepNext/>
      <w:jc w:val="center"/>
      <w:outlineLvl w:val="6"/>
    </w:pPr>
    <w:rPr>
      <w:b/>
      <w:bCs/>
      <w:lang w:val="ro-RO"/>
    </w:rPr>
  </w:style>
  <w:style w:type="paragraph" w:styleId="Heading8">
    <w:name w:val="heading 8"/>
    <w:basedOn w:val="Normal"/>
    <w:next w:val="Normal"/>
    <w:link w:val="Heading8Char"/>
    <w:qFormat/>
    <w:rsid w:val="009A6DCB"/>
    <w:pPr>
      <w:keepNext/>
      <w:jc w:val="center"/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Heading2Char">
    <w:name w:val="Heading 2 Char"/>
    <w:basedOn w:val="DefaultParagraphFont"/>
    <w:link w:val="Heading2"/>
    <w:rsid w:val="009A6DC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Heading7Char">
    <w:name w:val="Heading 7 Char"/>
    <w:basedOn w:val="DefaultParagraphFont"/>
    <w:link w:val="Heading7"/>
    <w:rsid w:val="009A6DCB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character" w:customStyle="1" w:styleId="Heading8Char">
    <w:name w:val="Heading 8 Char"/>
    <w:basedOn w:val="DefaultParagraphFont"/>
    <w:link w:val="Heading8"/>
    <w:rsid w:val="009A6D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BodyText">
    <w:name w:val="Body Text"/>
    <w:basedOn w:val="Normal"/>
    <w:link w:val="BodyTextChar"/>
    <w:rsid w:val="009A6DCB"/>
    <w:pPr>
      <w:jc w:val="both"/>
    </w:pPr>
    <w:rPr>
      <w:sz w:val="28"/>
      <w:lang w:val="ro-RO"/>
    </w:rPr>
  </w:style>
  <w:style w:type="character" w:customStyle="1" w:styleId="BodyTextChar">
    <w:name w:val="Body Text Char"/>
    <w:basedOn w:val="DefaultParagraphFont"/>
    <w:link w:val="BodyTex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Indent">
    <w:name w:val="Body Text Indent"/>
    <w:basedOn w:val="Normal"/>
    <w:link w:val="BodyTextIndentChar"/>
    <w:rsid w:val="009A6DCB"/>
    <w:pPr>
      <w:ind w:left="409"/>
      <w:jc w:val="both"/>
    </w:pPr>
    <w:rPr>
      <w:sz w:val="28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2">
    <w:name w:val="Body Text 2"/>
    <w:basedOn w:val="Normal"/>
    <w:link w:val="BodyText2Char"/>
    <w:rsid w:val="009A6DCB"/>
    <w:pPr>
      <w:jc w:val="center"/>
    </w:pPr>
    <w:rPr>
      <w:sz w:val="20"/>
    </w:rPr>
  </w:style>
  <w:style w:type="character" w:customStyle="1" w:styleId="BodyText2Char">
    <w:name w:val="Body Text 2 Char"/>
    <w:basedOn w:val="DefaultParagraphFont"/>
    <w:link w:val="BodyText2"/>
    <w:rsid w:val="009A6DCB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BodyTextIndent2">
    <w:name w:val="Body Text Indent 2"/>
    <w:basedOn w:val="Normal"/>
    <w:link w:val="BodyTextIndent2Char"/>
    <w:rsid w:val="009A6DCB"/>
    <w:pPr>
      <w:ind w:left="255" w:hanging="255"/>
    </w:pPr>
    <w:rPr>
      <w:sz w:val="22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9A6DCB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F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FC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-11">
    <w:name w:val="Светлая заливка - Акцент 11"/>
    <w:basedOn w:val="TableNormal"/>
    <w:uiPriority w:val="60"/>
    <w:rsid w:val="00CA6959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Grid2-Accent1">
    <w:name w:val="Medium Grid 2 Accent 1"/>
    <w:basedOn w:val="TableNormal"/>
    <w:uiPriority w:val="68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ColorfulShading-Accent1">
    <w:name w:val="Colorful Shading Accent 1"/>
    <w:basedOn w:val="TableNormal"/>
    <w:uiPriority w:val="71"/>
    <w:rsid w:val="00930F12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Grid-Accent1">
    <w:name w:val="Colorful Grid Accent 1"/>
    <w:basedOn w:val="TableNormal"/>
    <w:uiPriority w:val="73"/>
    <w:rsid w:val="00930F12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3-Accent1">
    <w:name w:val="Medium Grid 3 Accent 1"/>
    <w:basedOn w:val="TableNormal"/>
    <w:uiPriority w:val="69"/>
    <w:rsid w:val="00930F12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List2-Accent1">
    <w:name w:val="Medium List 2 Accent 1"/>
    <w:basedOn w:val="TableNormal"/>
    <w:uiPriority w:val="66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F1334F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MediumGrid1-Accent1">
    <w:name w:val="Medium Grid 1 Accent 1"/>
    <w:basedOn w:val="TableNormal"/>
    <w:uiPriority w:val="67"/>
    <w:rsid w:val="00F1334F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BE9F9-48E8-4EA4-AF64-94C002C1D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872</Words>
  <Characters>4974</Characters>
  <Application>Microsoft Office Word</Application>
  <DocSecurity>0</DocSecurity>
  <Lines>41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WareZ Provider</Company>
  <LinksUpToDate>false</LinksUpToDate>
  <CharactersWithSpaces>5835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marcela.gradinaru</cp:lastModifiedBy>
  <cp:revision>11</cp:revision>
  <cp:lastPrinted>2013-02-08T15:18:00Z</cp:lastPrinted>
  <dcterms:created xsi:type="dcterms:W3CDTF">2020-05-12T07:54:00Z</dcterms:created>
  <dcterms:modified xsi:type="dcterms:W3CDTF">2020-06-23T07:00:00Z</dcterms:modified>
</cp:coreProperties>
</file>